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353"/>
        <w:gridCol w:w="4536"/>
      </w:tblGrid>
      <w:tr w:rsidR="004554A3">
        <w:trPr>
          <w:trHeight w:val="1482"/>
        </w:trPr>
        <w:tc>
          <w:tcPr>
            <w:tcW w:w="5353" w:type="dxa"/>
          </w:tcPr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УТВЕРЖДАЮ</w:t>
            </w:r>
          </w:p>
          <w:p w:rsidR="004554A3" w:rsidRDefault="00FB1220" w:rsidP="00FB122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  <w:r w:rsidR="00314755">
              <w:rPr>
                <w:rFonts w:ascii="Times New Roman" w:eastAsia="Times New Roman" w:hAnsi="Times New Roman"/>
                <w:sz w:val="28"/>
                <w:szCs w:val="28"/>
              </w:rPr>
              <w:t>Департамента физической культуры, спорта и дополнительного образования Тюменской области</w:t>
            </w:r>
          </w:p>
          <w:p w:rsidR="00637E9E" w:rsidRDefault="00637E9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E9E" w:rsidRDefault="00637E9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 </w:t>
            </w:r>
            <w:r w:rsidR="00FB1220">
              <w:rPr>
                <w:rFonts w:ascii="Times New Roman" w:eastAsia="Times New Roman" w:hAnsi="Times New Roman"/>
                <w:sz w:val="28"/>
                <w:szCs w:val="28"/>
              </w:rPr>
              <w:t>А. Г. Шатохин</w:t>
            </w:r>
          </w:p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 ___________________202</w:t>
            </w:r>
            <w:r w:rsidR="00613CB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554A3" w:rsidRDefault="00455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637E9E" w:rsidRPr="00F84E46" w:rsidRDefault="00637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 </w:t>
            </w:r>
          </w:p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</w:t>
            </w:r>
            <w:r w:rsidR="0063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</w:t>
            </w:r>
            <w:r w:rsidR="0063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социально-ориентированн</w:t>
            </w:r>
            <w:r w:rsidR="0063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</w:t>
            </w:r>
            <w:r w:rsidR="0063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</w:t>
            </w:r>
            <w:r w:rsidR="00637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«Федерация триатлона Тюменской области»</w:t>
            </w:r>
          </w:p>
          <w:p w:rsidR="004554A3" w:rsidRDefault="00455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54A3" w:rsidRDefault="006D3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  <w:r w:rsidR="00314755"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Н.О.Кугаевский</w:t>
            </w:r>
            <w:proofErr w:type="spellEnd"/>
            <w:r w:rsidR="0031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54A3" w:rsidRDefault="0031475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«___» __________________202</w:t>
            </w:r>
            <w:r w:rsidR="00613CB2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554A3" w:rsidRDefault="00455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554A3" w:rsidRDefault="004554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54A3" w:rsidRDefault="004554A3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7E9E" w:rsidRDefault="00637E9E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54A3" w:rsidRDefault="00314755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554A3" w:rsidRDefault="00314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ЧЕМПИОНАТ</w:t>
      </w:r>
      <w:r w:rsidR="00637E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ПЕРВЕНСТВ</w:t>
      </w:r>
      <w:r w:rsidR="00637E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F2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УФО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ТРИАТЛОНУ</w:t>
      </w:r>
      <w:r w:rsidR="00053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(СПРИНТ), </w:t>
      </w:r>
      <w:r w:rsidR="00562FA9">
        <w:rPr>
          <w:rFonts w:ascii="Times New Roman" w:eastAsia="Times New Roman" w:hAnsi="Times New Roman"/>
          <w:b/>
          <w:sz w:val="28"/>
          <w:szCs w:val="28"/>
          <w:lang w:eastAsia="ru-RU"/>
        </w:rPr>
        <w:t>ПЕРВЕНСТВО ОБЛАСТИ ПО ТРИАТЛОНУ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AC1BC7">
        <w:rPr>
          <w:rFonts w:ascii="Times New Roman" w:eastAsia="Times New Roman" w:hAnsi="Times New Roman"/>
          <w:b/>
          <w:sz w:val="28"/>
          <w:szCs w:val="28"/>
          <w:lang w:eastAsia="ru-RU"/>
        </w:rPr>
        <w:t>СПРИНТ)</w:t>
      </w:r>
    </w:p>
    <w:p w:rsidR="004554A3" w:rsidRDefault="004554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E9E" w:rsidRDefault="0063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4A3" w:rsidRDefault="00314755" w:rsidP="00D7627A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7627A" w:rsidRDefault="00D7627A" w:rsidP="00D7627A">
      <w:pPr>
        <w:pStyle w:val="a8"/>
        <w:ind w:left="1080"/>
        <w:rPr>
          <w:b/>
          <w:sz w:val="28"/>
          <w:szCs w:val="28"/>
        </w:rPr>
      </w:pPr>
    </w:p>
    <w:p w:rsidR="004554A3" w:rsidRDefault="003147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37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>Чемпионат</w:t>
      </w:r>
      <w:r w:rsidR="00562FA9" w:rsidRPr="00562FA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первенств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2FA9" w:rsidRPr="00562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>УФО</w:t>
      </w:r>
      <w:r w:rsidR="00562FA9" w:rsidRPr="00562FA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триатлону (спринт), </w:t>
      </w:r>
      <w:r w:rsidR="00562FA9" w:rsidRPr="00562FA9">
        <w:rPr>
          <w:rFonts w:ascii="Times New Roman" w:eastAsia="Times New Roman" w:hAnsi="Times New Roman"/>
          <w:sz w:val="28"/>
          <w:szCs w:val="28"/>
          <w:lang w:eastAsia="ru-RU"/>
        </w:rPr>
        <w:t>первенство области по триатлону (спринт)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Соревнования) провод</w:t>
      </w:r>
      <w:r w:rsidR="00562F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соответствии:</w:t>
      </w:r>
    </w:p>
    <w:p w:rsidR="004554A3" w:rsidRPr="00D7627A" w:rsidRDefault="0031475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27A">
        <w:rPr>
          <w:rFonts w:ascii="Times New Roman" w:eastAsia="Times New Roman" w:hAnsi="Times New Roman"/>
          <w:sz w:val="28"/>
          <w:szCs w:val="28"/>
          <w:lang w:eastAsia="ru-RU"/>
        </w:rPr>
        <w:t>- с календарным планом физкультурных мероприятий и спортивных мероприятий Тюменской области на 202</w:t>
      </w:r>
      <w:r w:rsidR="00D762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62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утверждённым приказом </w:t>
      </w:r>
      <w:bookmarkStart w:id="0" w:name="_GoBack"/>
      <w:r w:rsidRPr="00D7627A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физической культуры, спорта и дополнительного образования </w:t>
      </w:r>
      <w:r w:rsidR="00053613" w:rsidRPr="00D7627A">
        <w:rPr>
          <w:rFonts w:ascii="Times New Roman" w:eastAsia="Times New Roman" w:hAnsi="Times New Roman"/>
          <w:sz w:val="28"/>
          <w:szCs w:val="28"/>
          <w:lang w:eastAsia="ru-RU"/>
        </w:rPr>
        <w:t>Тюменской области № 619 от «14» декабря 2023 года;</w:t>
      </w:r>
    </w:p>
    <w:bookmarkEnd w:id="0"/>
    <w:p w:rsidR="004554A3" w:rsidRPr="00F84E46" w:rsidRDefault="0031475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с правилами вида спорта «Триатлон», утверждённых приказом Министерства спорта Российской Федерации от 11 августа 2017 г. № </w:t>
      </w:r>
      <w:r w:rsidRPr="00F84E46">
        <w:rPr>
          <w:sz w:val="28"/>
          <w:szCs w:val="28"/>
        </w:rPr>
        <w:t>743</w:t>
      </w:r>
      <w:r w:rsidR="00637E9E" w:rsidRPr="00F84E46">
        <w:rPr>
          <w:sz w:val="28"/>
          <w:szCs w:val="28"/>
        </w:rPr>
        <w:t xml:space="preserve"> (со всеми изменениями, действующими на дату проведения Соревнования)</w:t>
      </w:r>
      <w:r w:rsidRPr="00F84E46">
        <w:rPr>
          <w:sz w:val="28"/>
          <w:szCs w:val="28"/>
        </w:rPr>
        <w:t>;</w:t>
      </w:r>
    </w:p>
    <w:p w:rsidR="004554A3" w:rsidRDefault="00314755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утверждённым Министром спорта Российской Федерации О.В. Матыциным и Главным государственным санитарным врачом Российской Федерации А.Ю. Поповой 31 июля 2020 года</w:t>
      </w:r>
      <w:r>
        <w:rPr>
          <w:color w:val="000000" w:themeColor="text1"/>
          <w:sz w:val="28"/>
          <w:szCs w:val="28"/>
        </w:rPr>
        <w:t xml:space="preserve"> (со всеми  изменениями, действующими на дату проведения Соревнования) (далее – Регламент COVID-19).</w:t>
      </w:r>
    </w:p>
    <w:p w:rsidR="004554A3" w:rsidRDefault="0031475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Соревнования проводятся с целью развития триатлона в Тюменской области.</w:t>
      </w:r>
    </w:p>
    <w:p w:rsidR="004554A3" w:rsidRDefault="0031475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 подготовка спортивного резерва;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 повышение спортивного мастерства;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 выполнение разрядных нормативов Единой Всероссийской спортивной классификации;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выявление сильнейших спортсменов и формирование сборной команды Тюменской области.</w:t>
      </w:r>
    </w:p>
    <w:p w:rsidR="00637E9E" w:rsidRDefault="00637E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4A3" w:rsidRDefault="00314755">
      <w:pPr>
        <w:pStyle w:val="a8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МЕСТО И СРОКИ ПРОВЕДЕНИЯ</w:t>
      </w:r>
    </w:p>
    <w:p w:rsidR="00BC3454" w:rsidRPr="006B5D7D" w:rsidRDefault="00314755" w:rsidP="00BC3454">
      <w:pPr>
        <w:pStyle w:val="a8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 w:rsidR="00BC3454" w:rsidRPr="006B5D7D">
        <w:rPr>
          <w:bCs/>
          <w:sz w:val="28"/>
          <w:szCs w:val="28"/>
        </w:rPr>
        <w:t>Государственное автономное учреждение Тюменской области  «Областной центр зимних видов спорта «Жемчужина Сибири»</w:t>
      </w:r>
      <w:r w:rsidR="00BC3454">
        <w:rPr>
          <w:bCs/>
          <w:sz w:val="28"/>
          <w:szCs w:val="28"/>
        </w:rPr>
        <w:t xml:space="preserve">, </w:t>
      </w:r>
      <w:r w:rsidR="00BC3454" w:rsidRPr="006B5D7D">
        <w:rPr>
          <w:bCs/>
          <w:sz w:val="28"/>
          <w:szCs w:val="28"/>
        </w:rPr>
        <w:t>Тюменская область, Тюменский район, 45 км автомобильной дороги «</w:t>
      </w:r>
      <w:proofErr w:type="spellStart"/>
      <w:r w:rsidR="00BC3454" w:rsidRPr="006B5D7D">
        <w:rPr>
          <w:bCs/>
          <w:sz w:val="28"/>
          <w:szCs w:val="28"/>
        </w:rPr>
        <w:t>Богандинский-Червишево-Чаплык</w:t>
      </w:r>
      <w:proofErr w:type="spellEnd"/>
      <w:r w:rsidR="00BC3454" w:rsidRPr="006B5D7D">
        <w:rPr>
          <w:bCs/>
          <w:sz w:val="28"/>
          <w:szCs w:val="28"/>
        </w:rPr>
        <w:t>», строение 22</w:t>
      </w:r>
    </w:p>
    <w:p w:rsidR="00D7627A" w:rsidRPr="00D7627A" w:rsidRDefault="00314755" w:rsidP="00D7627A">
      <w:pPr>
        <w:pStyle w:val="a8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</w:t>
      </w:r>
      <w:r w:rsidR="00BC3454" w:rsidRPr="00D7627A">
        <w:rPr>
          <w:sz w:val="28"/>
          <w:szCs w:val="28"/>
        </w:rPr>
        <w:t>2</w:t>
      </w:r>
      <w:r w:rsidR="00D7627A" w:rsidRPr="00D7627A">
        <w:rPr>
          <w:sz w:val="28"/>
          <w:szCs w:val="28"/>
        </w:rPr>
        <w:t>8</w:t>
      </w:r>
      <w:r w:rsidRPr="00D7627A">
        <w:rPr>
          <w:sz w:val="28"/>
          <w:szCs w:val="28"/>
        </w:rPr>
        <w:t xml:space="preserve"> ию</w:t>
      </w:r>
      <w:r w:rsidR="00DF2314" w:rsidRPr="00D7627A">
        <w:rPr>
          <w:sz w:val="28"/>
          <w:szCs w:val="28"/>
        </w:rPr>
        <w:t>н</w:t>
      </w:r>
      <w:r w:rsidRPr="00D7627A">
        <w:rPr>
          <w:sz w:val="28"/>
          <w:szCs w:val="28"/>
        </w:rPr>
        <w:t>я 202</w:t>
      </w:r>
      <w:r w:rsidR="00BC3454" w:rsidRPr="00D7627A">
        <w:rPr>
          <w:sz w:val="28"/>
          <w:szCs w:val="28"/>
        </w:rPr>
        <w:t xml:space="preserve">4 </w:t>
      </w:r>
      <w:r w:rsidR="00D7627A" w:rsidRPr="00D7627A">
        <w:rPr>
          <w:sz w:val="28"/>
          <w:szCs w:val="28"/>
        </w:rPr>
        <w:t>г –</w:t>
      </w:r>
      <w:r w:rsidR="00D7627A">
        <w:rPr>
          <w:sz w:val="28"/>
          <w:szCs w:val="28"/>
        </w:rPr>
        <w:t xml:space="preserve"> </w:t>
      </w:r>
      <w:r w:rsidR="00D7627A" w:rsidRPr="00D7627A">
        <w:rPr>
          <w:sz w:val="28"/>
          <w:szCs w:val="28"/>
        </w:rPr>
        <w:t xml:space="preserve">30 июня 2024 </w:t>
      </w:r>
      <w:r w:rsidR="00D7627A">
        <w:rPr>
          <w:sz w:val="28"/>
          <w:szCs w:val="28"/>
        </w:rPr>
        <w:t>г</w:t>
      </w:r>
    </w:p>
    <w:p w:rsidR="004554A3" w:rsidRDefault="00455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4A3" w:rsidRDefault="00314755">
      <w:pPr>
        <w:pStyle w:val="a8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4554A3" w:rsidRPr="00637E9E" w:rsidRDefault="004554A3">
      <w:pPr>
        <w:pStyle w:val="a8"/>
        <w:spacing w:before="120"/>
        <w:jc w:val="center"/>
        <w:rPr>
          <w:b/>
          <w:sz w:val="12"/>
          <w:szCs w:val="12"/>
        </w:rPr>
      </w:pPr>
    </w:p>
    <w:p w:rsidR="004554A3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Департамент физической культуры, спорта и дополнительного образования Тюменской области - «Организатор 1» определяет условия проведения Соревновани</w:t>
      </w:r>
      <w:r w:rsidR="00637E9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предусмотренные настоящим Положением.  </w:t>
      </w:r>
    </w:p>
    <w:p w:rsidR="004554A3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проведение Соревновани</w:t>
      </w:r>
      <w:r w:rsidR="00637E9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на:</w:t>
      </w:r>
    </w:p>
    <w:p w:rsidR="004554A3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-ТРСООО «Федерация триатлона Тюменской области» – «Организатор 2»;</w:t>
      </w:r>
    </w:p>
    <w:p w:rsidR="00637E9E" w:rsidRPr="00F84E46" w:rsidRDefault="00637E9E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>- собственника (пользователя) объектом спорта - ГАУ ТО «ОЦЗВС «Жемчужина Сибири» - «Организатор 3»;</w:t>
      </w:r>
    </w:p>
    <w:p w:rsidR="004554A3" w:rsidRPr="00F84E46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 xml:space="preserve">- ГАУ ТО «ЦСП» - «Организатор </w:t>
      </w:r>
      <w:r w:rsidR="00637E9E" w:rsidRPr="00F84E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54A3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«Организатор 1» делегирует все права и обязанности по организации и проведению Соревнования «Организатору 2».</w:t>
      </w:r>
    </w:p>
    <w:p w:rsidR="004554A3" w:rsidRDefault="00314755" w:rsidP="00637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иных прав и обязанностей проведения Соревнования, осуществляется в соответствии с Распределением прав и обязанностей организаторов Соревнования согласно приложению 1 к данному Положению.</w:t>
      </w:r>
    </w:p>
    <w:p w:rsidR="004554A3" w:rsidRDefault="004554A3">
      <w:pPr>
        <w:pStyle w:val="a8"/>
        <w:spacing w:before="120"/>
        <w:jc w:val="center"/>
        <w:rPr>
          <w:b/>
          <w:sz w:val="28"/>
          <w:szCs w:val="28"/>
        </w:rPr>
      </w:pP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. ТРЕБОВАНИЯ К УЧАСТНИКАМ И УСЛОВИЯ ИХ ДОПУСКА</w:t>
      </w:r>
    </w:p>
    <w:p w:rsidR="00C653B9" w:rsidRPr="00C653B9" w:rsidRDefault="00C653B9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12"/>
          <w:szCs w:val="12"/>
          <w:lang w:eastAsia="ru-RU"/>
        </w:rPr>
      </w:pP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К участию в Соревнованиях допускаются </w:t>
      </w:r>
      <w:r w:rsidR="00D7627A">
        <w:rPr>
          <w:rFonts w:ascii="Times New Roman" w:hAnsi="Times New Roman"/>
          <w:color w:val="0D0D0D" w:themeColor="text1" w:themeTint="F2"/>
          <w:sz w:val="28"/>
          <w:szCs w:val="28"/>
        </w:rPr>
        <w:t>спортсмены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имеющие соответствующую подготовку, медицинский допуск, и наличие договора (оригинала) о страховании несчастных случаев, жизни и здоровья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следующих возрастных группах: </w:t>
      </w:r>
    </w:p>
    <w:p w:rsidR="00BC3454" w:rsidRPr="00BC3454" w:rsidRDefault="00BC3454" w:rsidP="00BC34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C3454">
        <w:rPr>
          <w:rFonts w:ascii="Times New Roman" w:hAnsi="Times New Roman"/>
          <w:color w:val="0D0D0D" w:themeColor="text1" w:themeTint="F2"/>
          <w:sz w:val="28"/>
          <w:szCs w:val="28"/>
        </w:rPr>
        <w:t>– юниоры, юниорки (16-19 года) 2008-2005 года рождения;</w:t>
      </w:r>
    </w:p>
    <w:p w:rsidR="00BC3454" w:rsidRDefault="00BC3454" w:rsidP="00BC34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C3454">
        <w:rPr>
          <w:rFonts w:ascii="Times New Roman" w:hAnsi="Times New Roman"/>
          <w:color w:val="0D0D0D" w:themeColor="text1" w:themeTint="F2"/>
          <w:sz w:val="28"/>
          <w:szCs w:val="28"/>
        </w:rPr>
        <w:t>– мужчины, женщины 200</w:t>
      </w:r>
      <w:r w:rsidR="00192894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Pr="00BC345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старше года рождения. </w:t>
      </w:r>
    </w:p>
    <w:p w:rsidR="004554A3" w:rsidRDefault="00314755" w:rsidP="00BC3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Возраст спортсмена определяется на 31 декабря в год проведения соревнования.</w:t>
      </w:r>
    </w:p>
    <w:p w:rsidR="00691EF6" w:rsidRPr="00F84E46" w:rsidRDefault="00691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46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Содержание дисциплин: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1417"/>
        <w:gridCol w:w="1559"/>
        <w:gridCol w:w="1276"/>
      </w:tblGrid>
      <w:tr w:rsidR="00691EF6" w:rsidTr="00E85454">
        <w:trPr>
          <w:trHeight w:val="180"/>
        </w:trPr>
        <w:tc>
          <w:tcPr>
            <w:tcW w:w="5670" w:type="dxa"/>
            <w:vMerge w:val="restart"/>
            <w:vAlign w:val="center"/>
          </w:tcPr>
          <w:p w:rsidR="00691EF6" w:rsidRDefault="00691EF6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Участники и возрастные группы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691EF6" w:rsidRDefault="00691EF6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Дистанции</w:t>
            </w:r>
          </w:p>
        </w:tc>
      </w:tr>
      <w:tr w:rsidR="00691EF6" w:rsidTr="00E85454">
        <w:trPr>
          <w:trHeight w:val="105"/>
        </w:trPr>
        <w:tc>
          <w:tcPr>
            <w:tcW w:w="5670" w:type="dxa"/>
            <w:vMerge/>
          </w:tcPr>
          <w:p w:rsidR="00691EF6" w:rsidRDefault="00691EF6" w:rsidP="00E85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1EF6" w:rsidRDefault="00691EF6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1EF6" w:rsidRDefault="00691EF6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Велогонка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EF6" w:rsidRDefault="00691EF6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</w:tr>
      <w:tr w:rsidR="00192894" w:rsidTr="00077346">
        <w:trPr>
          <w:trHeight w:val="169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92894" w:rsidRDefault="00192894" w:rsidP="00B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2008-2005 (юниоры, юниорки)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км</w:t>
            </w:r>
          </w:p>
        </w:tc>
      </w:tr>
      <w:tr w:rsidR="00192894" w:rsidTr="00077346">
        <w:trPr>
          <w:trHeight w:val="1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4" w:rsidRDefault="00192894" w:rsidP="00192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 и старше (мужчины, женщины)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94" w:rsidRDefault="00192894" w:rsidP="00E8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км</w:t>
            </w:r>
          </w:p>
        </w:tc>
      </w:tr>
    </w:tbl>
    <w:p w:rsidR="00691EF6" w:rsidRDefault="00691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ПРОГРАММА </w:t>
      </w:r>
      <w:r w:rsidR="00AC1BC7"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СОРЕВНОВАНИЙ</w:t>
      </w:r>
    </w:p>
    <w:p w:rsidR="00D7627A" w:rsidRDefault="00D7627A" w:rsidP="00D7627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54A3" w:rsidRPr="00D7627A" w:rsidRDefault="00D7627A" w:rsidP="00D7627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июня – день приезда</w:t>
      </w:r>
    </w:p>
    <w:p w:rsidR="00D7627A" w:rsidRDefault="00D7627A" w:rsidP="00AC1BC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894" w:rsidRDefault="00DF2314" w:rsidP="0019289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июня</w:t>
      </w:r>
      <w:r w:rsidR="00AC1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4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день соревнований</w:t>
      </w:r>
      <w:r w:rsidR="003147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08.00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10.30 – работа мандатной комиссии;</w:t>
      </w:r>
    </w:p>
    <w:p w:rsidR="00192894" w:rsidRPr="00192894" w:rsidRDefault="00192894" w:rsidP="00192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08.00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10.30 – просмотр трассы;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08.30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 xml:space="preserve">10.30 – постановка велосипедов в транзитную зону; 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  <w:t>1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0.30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10.45 – брифинг для всех спортсменов;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10.45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10.55 – торжественное открытие;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0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 xml:space="preserve">0 – старт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2008-2005 (юниоры, юниорки)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192894" w:rsidRPr="00192894" w:rsidRDefault="00192894" w:rsidP="00192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 xml:space="preserve">0 – старт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 и старше (мужчины, женщины)</w:t>
      </w: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192894" w:rsidRPr="00192894" w:rsidRDefault="00192894" w:rsidP="00192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192894">
        <w:rPr>
          <w:rFonts w:ascii="Times New Roman" w:eastAsia="Times New Roman" w:hAnsi="Times New Roman"/>
          <w:sz w:val="28"/>
          <w:szCs w:val="26"/>
          <w:lang w:eastAsia="ru-RU"/>
        </w:rPr>
        <w:t>15.00 – награждение участников.</w:t>
      </w:r>
    </w:p>
    <w:p w:rsidR="00D7627A" w:rsidRDefault="00D7627A" w:rsidP="00AC1B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27A" w:rsidRPr="00D7627A" w:rsidRDefault="00D7627A" w:rsidP="00D7627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июня – день отъезда</w:t>
      </w:r>
    </w:p>
    <w:p w:rsidR="00C653B9" w:rsidRDefault="00C653B9" w:rsidP="00AC1BC7">
      <w:pPr>
        <w:spacing w:before="120"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ПОДВЕДЕНИЯ ИТОГОВ</w:t>
      </w:r>
    </w:p>
    <w:p w:rsidR="004554A3" w:rsidRDefault="0031475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Победители и призёры определяются в соответствии с правилами соревнований по виду спорта «триатлон». 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Отчёт о проведении Соревнований, протоколы предоставляются в ГАУ ТО «ЦСП» в течение 3-х дней после проведения соревнований. 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Заявки и согласия на обработку персональных данных (Приложение №2 и № 3) хранятся в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ТРСООО «Федерация триатлона Тюменской области»</w:t>
      </w:r>
    </w:p>
    <w:p w:rsidR="004554A3" w:rsidRDefault="00455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VII. НАГРАЖДЕНИЕ</w:t>
      </w:r>
    </w:p>
    <w:p w:rsidR="004554A3" w:rsidRPr="00C653B9" w:rsidRDefault="00C653B9" w:rsidP="00C65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653B9">
        <w:rPr>
          <w:rFonts w:ascii="Times New Roman" w:hAnsi="Times New Roman"/>
          <w:sz w:val="28"/>
          <w:szCs w:val="28"/>
        </w:rPr>
        <w:t>Победители и призёры в каждой возрастной группе награждаются медалями, дипломами и памятными призами.</w:t>
      </w:r>
    </w:p>
    <w:p w:rsidR="004554A3" w:rsidRDefault="004554A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VIII. УСЛОВИЯ ФИНАНСИРОВАНИЯ</w:t>
      </w:r>
    </w:p>
    <w:p w:rsidR="004554A3" w:rsidRDefault="00314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1.Норматив расходов на проведение </w:t>
      </w:r>
      <w:r w:rsidR="00C653B9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на основании распоряжения Правительства Тюменской области от 26.12.2005г. № 1201–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средств областного бюджета выделенных на проведение соревнований.</w:t>
      </w:r>
    </w:p>
    <w:p w:rsidR="004554A3" w:rsidRDefault="00314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65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проведению </w:t>
      </w:r>
      <w:r w:rsidR="00C653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оревнований (оплата услуг привлечённых специалистов, питьевой режим, подготовкой мест проведения, стартовый пакет, услуги по осуществлению электронного хронометража соревнований, подготовка трассы к </w:t>
      </w:r>
      <w:r w:rsidR="00C653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оревнованиям, канцелярские товары, печатная продукция, прочие расходы) за счёт привлечённых средств Тюменской региональной социально-ориентированной общественной организации «Федерация триатлона Тюменской области».</w:t>
      </w:r>
    </w:p>
    <w:p w:rsidR="004554A3" w:rsidRDefault="00314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Расходы, связанный с приобретение наградной атрибутики (медали, дипломы) и медицинским обеспечением несёт </w:t>
      </w:r>
      <w:r w:rsidR="00C653B9" w:rsidRPr="00F84E46">
        <w:rPr>
          <w:rFonts w:ascii="Times New Roman" w:hAnsi="Times New Roman"/>
          <w:bCs/>
          <w:sz w:val="28"/>
          <w:szCs w:val="28"/>
        </w:rPr>
        <w:t>ГАУ ТО «ЦСП».</w:t>
      </w:r>
    </w:p>
    <w:p w:rsidR="004554A3" w:rsidRDefault="00314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65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командированием участников, тренеров, представителей и судей (проезд, проживание, питание) несут командирующие организации. </w:t>
      </w:r>
    </w:p>
    <w:p w:rsidR="004554A3" w:rsidRDefault="004554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4A3" w:rsidRDefault="00314755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IX. ОБЕСПЕЧЕНИЕ БЕЗОПАСНОСТИ УЧАСТНИКОВ И ЗРИТЕЛЕЙ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безопасности зрителей и участников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18.04.2014 № 353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Правил обеспечения безопасности при проведении официальных спортивных соревнований".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судья соревнований несёт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судья соревнований контролирует обязанности коменданта соревнований либо директора соревнований по соблюдению правил техники безопасности для участников и зрителей.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 команды несёт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4554A3" w:rsidRDefault="00314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 10.12.1995 г., Федерального закона Российской Федерации от 14 июня 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причинённого при перевозках пассажиров метрополитеном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Постановления Правительства РФ от 01.10.2020 N 1586 "Об утверждении Правил перевозок пассажиров и багажа автомобильным транспортом и городским наземным электрическим транспортом", Постановления Правительства РФ от 23.09.2020 N 1527 "Об утверждении Правил организованной перевозки группы детей автобусами"</w:t>
      </w:r>
      <w:r>
        <w:rPr>
          <w:rFonts w:ascii="Times New Roman" w:hAnsi="Times New Roman"/>
          <w:sz w:val="28"/>
          <w:szCs w:val="28"/>
        </w:rPr>
        <w:t>.</w:t>
      </w: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СТРАХОВАНИЕ УЧАСТНИКОВ</w:t>
      </w:r>
    </w:p>
    <w:p w:rsidR="004554A3" w:rsidRDefault="0031475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653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Участие в Соревнованиях осуществляется только при наличии оригинала полиса обязательного медицинского страхования, а также документа о страховании жизни и здоровья спортсмена при травмах и несчастных случаях, который предоставляется в комиссию по допуску на каждого участника </w:t>
      </w:r>
      <w:r w:rsidR="00C653B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оревнований.</w:t>
      </w:r>
    </w:p>
    <w:p w:rsidR="004554A3" w:rsidRDefault="0031475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СРОКИ ПОДАЧИ ЗАЯВОК</w:t>
      </w:r>
    </w:p>
    <w:p w:rsidR="004554A3" w:rsidRDefault="00314755">
      <w:pPr>
        <w:spacing w:after="0" w:line="240" w:lineRule="auto"/>
        <w:ind w:right="-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653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Предварительные заявки, в установленной форме </w:t>
      </w:r>
      <w:r>
        <w:rPr>
          <w:rFonts w:ascii="Times New Roman" w:hAnsi="Times New Roman"/>
          <w:sz w:val="28"/>
          <w:szCs w:val="28"/>
        </w:rPr>
        <w:t xml:space="preserve">(образцы заявок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https://www.rustriathlon.ru</w:t>
        </w:r>
      </w:hyperlink>
      <w:r>
        <w:rPr>
          <w:rFonts w:ascii="Times New Roman" w:hAnsi="Times New Roman"/>
          <w:sz w:val="28"/>
          <w:szCs w:val="28"/>
        </w:rPr>
        <w:t xml:space="preserve">  в разделе «Документы»), </w:t>
      </w:r>
      <w:r>
        <w:rPr>
          <w:rFonts w:ascii="Times New Roman" w:hAnsi="Times New Roman"/>
          <w:bCs/>
          <w:sz w:val="28"/>
          <w:szCs w:val="28"/>
        </w:rPr>
        <w:t xml:space="preserve">на участие в соревнованиях подаются до </w:t>
      </w:r>
      <w:r w:rsidR="00BC3454">
        <w:rPr>
          <w:rFonts w:ascii="Times New Roman" w:hAnsi="Times New Roman"/>
          <w:bCs/>
          <w:sz w:val="28"/>
          <w:szCs w:val="28"/>
        </w:rPr>
        <w:t>2</w:t>
      </w:r>
      <w:r w:rsidR="00341DCA">
        <w:rPr>
          <w:rFonts w:ascii="Times New Roman" w:hAnsi="Times New Roman"/>
          <w:bCs/>
          <w:sz w:val="28"/>
          <w:szCs w:val="28"/>
        </w:rPr>
        <w:t>4</w:t>
      </w:r>
      <w:r w:rsidR="00F84E46" w:rsidRPr="00F84E46">
        <w:rPr>
          <w:rFonts w:ascii="Times New Roman" w:hAnsi="Times New Roman"/>
          <w:bCs/>
          <w:sz w:val="28"/>
          <w:szCs w:val="28"/>
        </w:rPr>
        <w:t xml:space="preserve"> ию</w:t>
      </w:r>
      <w:r w:rsidR="00341DCA">
        <w:rPr>
          <w:rFonts w:ascii="Times New Roman" w:hAnsi="Times New Roman"/>
          <w:bCs/>
          <w:sz w:val="28"/>
          <w:szCs w:val="28"/>
        </w:rPr>
        <w:t>н</w:t>
      </w:r>
      <w:r w:rsidR="00F84E46" w:rsidRPr="00F84E46">
        <w:rPr>
          <w:rFonts w:ascii="Times New Roman" w:hAnsi="Times New Roman"/>
          <w:bCs/>
          <w:sz w:val="28"/>
          <w:szCs w:val="28"/>
        </w:rPr>
        <w:t>я</w:t>
      </w:r>
      <w:r w:rsidRPr="00F84E46">
        <w:rPr>
          <w:rFonts w:ascii="Times New Roman" w:hAnsi="Times New Roman"/>
          <w:bCs/>
          <w:sz w:val="28"/>
          <w:szCs w:val="28"/>
        </w:rPr>
        <w:t xml:space="preserve">  202</w:t>
      </w:r>
      <w:r w:rsidR="00BC345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3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в ТРСО</w:t>
      </w:r>
      <w:r w:rsidR="00341DC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О «Федерация триатлона Тюменской области» тел.+7(</w:t>
      </w:r>
      <w:r w:rsidR="00BC3454">
        <w:rPr>
          <w:rFonts w:ascii="Times New Roman" w:hAnsi="Times New Roman"/>
          <w:bCs/>
          <w:sz w:val="28"/>
          <w:szCs w:val="28"/>
        </w:rPr>
        <w:t>912)9252193</w:t>
      </w:r>
      <w:r>
        <w:rPr>
          <w:rFonts w:ascii="Times New Roman" w:hAnsi="Times New Roman"/>
          <w:bCs/>
          <w:sz w:val="28"/>
          <w:szCs w:val="28"/>
        </w:rPr>
        <w:t xml:space="preserve">,  адрес электронной почты </w:t>
      </w:r>
      <w:hyperlink r:id="rId9" w:history="1">
        <w:r w:rsidR="00BC3454" w:rsidRPr="008468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info</w:t>
        </w:r>
        <w:r w:rsidR="00BC3454" w:rsidRPr="006C24AD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192894" w:rsidRPr="00192894">
          <w:t xml:space="preserve"> </w:t>
        </w:r>
        <w:proofErr w:type="spellStart"/>
        <w:r w:rsidR="00192894" w:rsidRPr="0019289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rustriathlon</w:t>
        </w:r>
        <w:proofErr w:type="spellEnd"/>
        <w:r w:rsidR="00192894">
          <w:rPr>
            <w:rStyle w:val="a3"/>
            <w:rFonts w:ascii="Times New Roman" w:hAnsi="Times New Roman"/>
            <w:bCs/>
            <w:sz w:val="28"/>
            <w:szCs w:val="28"/>
          </w:rPr>
          <w:t>72</w:t>
        </w:r>
        <w:r w:rsidR="00BC3454" w:rsidRPr="006C24A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C3454" w:rsidRPr="008468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6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приезда в мандатную комиссию предоставляются следующие документы: 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именная заявка, подписанная и заверенная руководителем </w:t>
      </w:r>
      <w:r w:rsidR="00C653B9">
        <w:rPr>
          <w:rFonts w:ascii="Times New Roman" w:hAnsi="Times New Roman"/>
          <w:sz w:val="28"/>
          <w:szCs w:val="28"/>
        </w:rPr>
        <w:t>направляющей о</w:t>
      </w:r>
      <w:r>
        <w:rPr>
          <w:rFonts w:ascii="Times New Roman" w:hAnsi="Times New Roman"/>
          <w:sz w:val="28"/>
          <w:szCs w:val="28"/>
        </w:rPr>
        <w:t>рганизации, врачом и печатью медицинского учреждения. Заявка, заверенная личной печатью врача, является недействительной;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паспорт или свидетельство о рождении;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полис обязательного медицинского страхования;</w:t>
      </w:r>
    </w:p>
    <w:p w:rsidR="004554A3" w:rsidRDefault="00314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согласие на обработку персональных данных Приложение №2 или №3,</w:t>
      </w:r>
    </w:p>
    <w:p w:rsidR="004554A3" w:rsidRDefault="00314755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 о страховании жизни и здоровья спортсмена при травмах и несчастных случаях.</w:t>
      </w:r>
    </w:p>
    <w:p w:rsidR="004554A3" w:rsidRDefault="004554A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554A3" w:rsidRDefault="003147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p w:rsidR="004554A3" w:rsidRDefault="004554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4A3" w:rsidRDefault="004554A3"/>
    <w:p w:rsidR="004554A3" w:rsidRDefault="0031475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Контактное лицо: </w:t>
      </w:r>
      <w:proofErr w:type="spellStart"/>
      <w:r w:rsidR="00BC3454">
        <w:rPr>
          <w:rFonts w:ascii="Times New Roman" w:hAnsi="Times New Roman"/>
          <w:color w:val="000000" w:themeColor="text1"/>
          <w:sz w:val="28"/>
          <w:szCs w:val="28"/>
        </w:rPr>
        <w:t>Кугаевский</w:t>
      </w:r>
      <w:proofErr w:type="spellEnd"/>
      <w:r w:rsidR="00BC3454">
        <w:rPr>
          <w:rFonts w:ascii="Times New Roman" w:hAnsi="Times New Roman"/>
          <w:color w:val="000000" w:themeColor="text1"/>
          <w:sz w:val="28"/>
          <w:szCs w:val="28"/>
        </w:rPr>
        <w:t xml:space="preserve"> Никита Олегович, 89129252193</w:t>
      </w:r>
    </w:p>
    <w:p w:rsidR="004554A3" w:rsidRDefault="004554A3"/>
    <w:p w:rsidR="004554A3" w:rsidRDefault="004554A3"/>
    <w:p w:rsidR="004554A3" w:rsidRDefault="004554A3"/>
    <w:p w:rsidR="004554A3" w:rsidRDefault="004554A3"/>
    <w:p w:rsidR="004554A3" w:rsidRDefault="004554A3"/>
    <w:p w:rsidR="004554A3" w:rsidRDefault="004554A3"/>
    <w:p w:rsidR="004554A3" w:rsidRDefault="004554A3"/>
    <w:p w:rsidR="004554A3" w:rsidRDefault="00314755">
      <w:r>
        <w:br w:type="page"/>
      </w:r>
    </w:p>
    <w:p w:rsidR="004554A3" w:rsidRDefault="00314755">
      <w:pPr>
        <w:tabs>
          <w:tab w:val="left" w:pos="900"/>
        </w:tabs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4554A3" w:rsidRDefault="003147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Распределение прав и обязанностей организаторов Соревнования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985"/>
        <w:gridCol w:w="2268"/>
      </w:tblGrid>
      <w:tr w:rsidR="004554A3">
        <w:tc>
          <w:tcPr>
            <w:tcW w:w="817" w:type="dxa"/>
            <w:shd w:val="clear" w:color="auto" w:fill="auto"/>
            <w:vAlign w:val="center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спортивного объекта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Организатор 3</w:t>
            </w: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обеспечения общественного порядка и общественной безопасности при проведении Соревновани</w:t>
            </w:r>
            <w:r w:rsidR="00C653B9">
              <w:rPr>
                <w:rFonts w:ascii="Times New Roman" w:hAnsi="Times New Roman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Организатор 3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территориальными органами внутренних дел по организации Соревновани</w:t>
            </w:r>
            <w:r w:rsidR="00C653B9">
              <w:rPr>
                <w:rFonts w:ascii="Times New Roman" w:hAnsi="Times New Roman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30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медицинского обеспечения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</w:t>
            </w:r>
            <w:r w:rsidR="001928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наградной атрибутики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3-х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</w:t>
            </w:r>
            <w:r w:rsidR="00192894">
              <w:rPr>
                <w:rFonts w:ascii="Times New Roman" w:hAnsi="Times New Roman"/>
              </w:rPr>
              <w:t>4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средствами массовой информации по проведению Соревновани</w:t>
            </w:r>
            <w:r w:rsidR="00C653B9">
              <w:rPr>
                <w:rFonts w:ascii="Times New Roman" w:hAnsi="Times New Roman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судейский бригады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10 дней до начало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места проведения Соревновани</w:t>
            </w:r>
            <w:r w:rsidR="00147530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в соответствии с Правилами по виду спорта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Соревновани</w:t>
            </w:r>
            <w:r w:rsidR="00147530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в соответствии с Правилами по виду спорта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процедуры открытия, награждения и закрытия </w:t>
            </w:r>
            <w:proofErr w:type="spellStart"/>
            <w:r>
              <w:rPr>
                <w:rFonts w:ascii="Times New Roman" w:hAnsi="Times New Roman"/>
              </w:rPr>
              <w:t>Соревновани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  <w:p w:rsidR="004554A3" w:rsidRDefault="004554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54A3">
        <w:tc>
          <w:tcPr>
            <w:tcW w:w="817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отчета о проведении Соревнований ГАУ ТО «ЦСП»</w:t>
            </w:r>
          </w:p>
        </w:tc>
        <w:tc>
          <w:tcPr>
            <w:tcW w:w="1985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3-х дней после окончания Соревнований</w:t>
            </w:r>
          </w:p>
        </w:tc>
        <w:tc>
          <w:tcPr>
            <w:tcW w:w="2268" w:type="dxa"/>
            <w:shd w:val="clear" w:color="auto" w:fill="auto"/>
          </w:tcPr>
          <w:p w:rsidR="004554A3" w:rsidRDefault="003147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2</w:t>
            </w:r>
          </w:p>
        </w:tc>
      </w:tr>
    </w:tbl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sectPr w:rsidR="004554A3">
          <w:footerReference w:type="default" r:id="rId10"/>
          <w:pgSz w:w="11906" w:h="16838"/>
          <w:pgMar w:top="567" w:right="851" w:bottom="142" w:left="1418" w:header="709" w:footer="0" w:gutter="0"/>
          <w:cols w:space="708"/>
          <w:docGrid w:linePitch="360"/>
        </w:sectPr>
      </w:pPr>
    </w:p>
    <w:p w:rsidR="004554A3" w:rsidRDefault="00314755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Приложение №2</w:t>
      </w:r>
    </w:p>
    <w:p w:rsidR="004554A3" w:rsidRDefault="003147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ТРСООО «ФТТО»</w:t>
      </w:r>
    </w:p>
    <w:p w:rsidR="004554A3" w:rsidRDefault="0031475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="00BC3454">
        <w:rPr>
          <w:rFonts w:ascii="Times New Roman" w:eastAsia="Times New Roman" w:hAnsi="Times New Roman"/>
          <w:sz w:val="24"/>
          <w:szCs w:val="24"/>
          <w:lang w:eastAsia="ru-RU"/>
        </w:rPr>
        <w:t>Н.О.Кугаевскому</w:t>
      </w:r>
      <w:proofErr w:type="spellEnd"/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554A3" w:rsidRDefault="003147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Согласие</w:t>
      </w:r>
    </w:p>
    <w:p w:rsidR="004554A3" w:rsidRDefault="003147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4554A3" w:rsidRDefault="004554A3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314755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Я, ______________________________________________________________________________________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) по адресу:_____________________________________________________________________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паспорт серии ____номер _____________выдан _______________________________________________________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», даю согласие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Тюменскую региональную социально-ориентированную общественную организацию «Федерация триатлона Тюменской области», расположенного по адресу: 625001, Тюменская область, город Тюмень, улица Ямская, дом 96/101,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(Далее – Оператор) на обработку моих персональных данных и персональных данных моего/ей сына/дочери/подопечного (нужное подчеркнуть) (далее – Субъект персональных данных)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________________________________________________________________________________________________(ФИО сына/дочери/подопечного, дата рождения, данные свидетельства о рождении/паспорта, доверенности, _______________________________________________________________________________________________,</w:t>
      </w:r>
      <w:proofErr w:type="gramEnd"/>
    </w:p>
    <w:p w:rsidR="004554A3" w:rsidRDefault="00314755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>а именно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: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фамилия, имя, отчество;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дата рождения;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место жительства;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место учебы/работы;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спортивный разряд;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вид спорта;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</w:t>
      </w:r>
      <w:r>
        <w:rPr>
          <w:rFonts w:cs="Calibri"/>
          <w:color w:val="00000A"/>
          <w:sz w:val="20"/>
          <w:szCs w:val="20"/>
        </w:rPr>
        <w:t>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 справка школьника с фотографией;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- другая информация _____________________________________________________________________</w:t>
      </w:r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(при наличии, заполняется субъектом персональных данных)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Цель обработки персональных данных:</w:t>
      </w:r>
    </w:p>
    <w:p w:rsidR="004554A3" w:rsidRDefault="00314755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участие в официальном спортивном/физкультурном мероприятии: ______________________________________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</w:p>
    <w:p w:rsidR="004554A3" w:rsidRDefault="00314755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  <w:t>,</w:t>
      </w:r>
    </w:p>
    <w:p w:rsidR="004554A3" w:rsidRDefault="00314755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4554A3" w:rsidRDefault="0031475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далее – спортивное/физкультурное мероприятие, а также обработка и освещение результатов мероприятия.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4554A3" w:rsidRDefault="004554A3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</w:p>
    <w:p w:rsidR="004554A3" w:rsidRDefault="00455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4554A3" w:rsidRDefault="00314755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A"/>
          <w:sz w:val="20"/>
          <w:szCs w:val="20"/>
          <w:u w:val="single"/>
          <w:lang w:eastAsia="ru-RU"/>
        </w:rPr>
        <w:tab/>
      </w:r>
    </w:p>
    <w:p w:rsidR="004554A3" w:rsidRDefault="00314755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  <w:t>(подпись)</w:t>
      </w:r>
    </w:p>
    <w:p w:rsidR="004554A3" w:rsidRDefault="004554A3">
      <w:pPr>
        <w:spacing w:after="0" w:line="240" w:lineRule="auto"/>
        <w:ind w:left="6379"/>
        <w:jc w:val="both"/>
        <w:rPr>
          <w:rFonts w:ascii="Times New Roman" w:eastAsia="Times New Roman" w:hAnsi="Times New Roman"/>
          <w:i/>
          <w:color w:val="00000A"/>
          <w:sz w:val="20"/>
          <w:szCs w:val="20"/>
          <w:vertAlign w:val="superscript"/>
          <w:lang w:eastAsia="ru-RU"/>
        </w:rPr>
      </w:pPr>
    </w:p>
    <w:p w:rsidR="004554A3" w:rsidRDefault="00314755">
      <w:pPr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p w:rsidR="004554A3" w:rsidRDefault="004554A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sectPr w:rsidR="004554A3">
          <w:pgSz w:w="11906" w:h="16838"/>
          <w:pgMar w:top="567" w:right="851" w:bottom="142" w:left="1418" w:header="709" w:footer="0" w:gutter="0"/>
          <w:cols w:space="708"/>
          <w:docGrid w:linePitch="360"/>
        </w:sectPr>
      </w:pPr>
    </w:p>
    <w:p w:rsidR="004554A3" w:rsidRDefault="00314755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Приложение №3</w:t>
      </w:r>
    </w:p>
    <w:p w:rsidR="004554A3" w:rsidRDefault="003147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ТРСООО «ФТТО»</w:t>
      </w:r>
    </w:p>
    <w:p w:rsidR="004554A3" w:rsidRDefault="003147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</w:t>
      </w:r>
      <w:proofErr w:type="spellStart"/>
      <w:r w:rsidR="00BC3454">
        <w:rPr>
          <w:rFonts w:ascii="Times New Roman" w:eastAsia="Times New Roman" w:hAnsi="Times New Roman"/>
          <w:sz w:val="24"/>
          <w:szCs w:val="24"/>
          <w:lang w:eastAsia="ru-RU"/>
        </w:rPr>
        <w:t>Н.О.Кугаевскому</w:t>
      </w:r>
      <w:proofErr w:type="spellEnd"/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4A3" w:rsidRDefault="00314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4554A3" w:rsidRDefault="00314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4554A3" w:rsidRDefault="004554A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554A3" w:rsidRDefault="00314755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серии________номер___________выдан______________________________________________________</w:t>
      </w:r>
    </w:p>
    <w:p w:rsidR="004554A3" w:rsidRDefault="0031475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</w:t>
      </w:r>
      <w:proofErr w:type="spellStart"/>
      <w:proofErr w:type="gramStart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согласие</w:t>
      </w:r>
      <w:proofErr w:type="spellEnd"/>
      <w:proofErr w:type="gramEnd"/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Тюменскую региональную социально-ориентированную общественную организацию «Федерация триатлона Тюменской области», расположенного по адресу: 625001, Тюменская область, город Тюмень, улица Ямская, дом 96/101, (Далее – Оператор) на обработку моих персональных данных, а именно: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 другая информация 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(при наличии, заполняется субъектом персональных данных)</w:t>
      </w:r>
    </w:p>
    <w:p w:rsidR="004554A3" w:rsidRDefault="0031475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4554A3" w:rsidRDefault="00314755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 официальном спортивном/физкультурном мероприятии: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554A3" w:rsidRDefault="00314755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4554A3" w:rsidRDefault="00314755">
      <w:pPr>
        <w:tabs>
          <w:tab w:val="right" w:pos="1020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а также обработка и освещение результатов мероприятия.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4554A3" w:rsidRDefault="00314755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4554A3" w:rsidRDefault="00314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4554A3" w:rsidRDefault="00455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4A3" w:rsidRDefault="00455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54A3" w:rsidRDefault="00455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554A3" w:rsidRDefault="00314755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4554A3" w:rsidRDefault="00314755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4A3" w:rsidRDefault="004554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554A3" w:rsidRDefault="004554A3">
      <w:pPr>
        <w:tabs>
          <w:tab w:val="left" w:pos="-851"/>
        </w:tabs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sectPr w:rsidR="004554A3" w:rsidSect="00D95DD2">
      <w:pgSz w:w="11906" w:h="16838"/>
      <w:pgMar w:top="567" w:right="851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9B" w:rsidRDefault="009D419B">
      <w:pPr>
        <w:spacing w:line="240" w:lineRule="auto"/>
      </w:pPr>
      <w:r>
        <w:separator/>
      </w:r>
    </w:p>
  </w:endnote>
  <w:endnote w:type="continuationSeparator" w:id="0">
    <w:p w:rsidR="009D419B" w:rsidRDefault="009D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A3" w:rsidRDefault="004554A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9B" w:rsidRDefault="009D419B">
      <w:pPr>
        <w:spacing w:after="0"/>
      </w:pPr>
      <w:r>
        <w:separator/>
      </w:r>
    </w:p>
  </w:footnote>
  <w:footnote w:type="continuationSeparator" w:id="0">
    <w:p w:rsidR="009D419B" w:rsidRDefault="009D41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CB0"/>
    <w:multiLevelType w:val="hybridMultilevel"/>
    <w:tmpl w:val="8BFA9C14"/>
    <w:lvl w:ilvl="0" w:tplc="44A6FE3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CE6392"/>
    <w:multiLevelType w:val="hybridMultilevel"/>
    <w:tmpl w:val="6A6AD3E0"/>
    <w:lvl w:ilvl="0" w:tplc="38A6C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531C"/>
    <w:multiLevelType w:val="multilevel"/>
    <w:tmpl w:val="69035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1E37E6"/>
    <w:multiLevelType w:val="multilevel"/>
    <w:tmpl w:val="6B1E37E6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856494"/>
    <w:multiLevelType w:val="hybridMultilevel"/>
    <w:tmpl w:val="D0B07FEC"/>
    <w:lvl w:ilvl="0" w:tplc="D41E3BC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39"/>
    <w:rsid w:val="0000395C"/>
    <w:rsid w:val="000445F3"/>
    <w:rsid w:val="00053613"/>
    <w:rsid w:val="00063D38"/>
    <w:rsid w:val="00066798"/>
    <w:rsid w:val="000A0431"/>
    <w:rsid w:val="000B0C5D"/>
    <w:rsid w:val="000B0FA3"/>
    <w:rsid w:val="000E59FE"/>
    <w:rsid w:val="00105DF4"/>
    <w:rsid w:val="001124FD"/>
    <w:rsid w:val="00115D89"/>
    <w:rsid w:val="0014087B"/>
    <w:rsid w:val="00147530"/>
    <w:rsid w:val="00152563"/>
    <w:rsid w:val="001832BE"/>
    <w:rsid w:val="00192894"/>
    <w:rsid w:val="001E0EC2"/>
    <w:rsid w:val="00252D93"/>
    <w:rsid w:val="00260863"/>
    <w:rsid w:val="002833B9"/>
    <w:rsid w:val="002A0A75"/>
    <w:rsid w:val="002C239E"/>
    <w:rsid w:val="002C3A94"/>
    <w:rsid w:val="00311DBD"/>
    <w:rsid w:val="003136CD"/>
    <w:rsid w:val="00314755"/>
    <w:rsid w:val="00341DCA"/>
    <w:rsid w:val="00354A14"/>
    <w:rsid w:val="00356609"/>
    <w:rsid w:val="003B0A92"/>
    <w:rsid w:val="003C0D98"/>
    <w:rsid w:val="003D03EF"/>
    <w:rsid w:val="003F2C3A"/>
    <w:rsid w:val="00422A15"/>
    <w:rsid w:val="004525BA"/>
    <w:rsid w:val="004544BE"/>
    <w:rsid w:val="004554A3"/>
    <w:rsid w:val="0047073E"/>
    <w:rsid w:val="00471CD0"/>
    <w:rsid w:val="0047773B"/>
    <w:rsid w:val="004A6733"/>
    <w:rsid w:val="004B75FE"/>
    <w:rsid w:val="004C7370"/>
    <w:rsid w:val="004D0D50"/>
    <w:rsid w:val="004D1428"/>
    <w:rsid w:val="004F2168"/>
    <w:rsid w:val="0050609F"/>
    <w:rsid w:val="00561AF5"/>
    <w:rsid w:val="00562FA9"/>
    <w:rsid w:val="005A37ED"/>
    <w:rsid w:val="005A52F0"/>
    <w:rsid w:val="005C36AA"/>
    <w:rsid w:val="005D4D2E"/>
    <w:rsid w:val="005D7EEE"/>
    <w:rsid w:val="005E2CEC"/>
    <w:rsid w:val="005F1460"/>
    <w:rsid w:val="006010ED"/>
    <w:rsid w:val="00613CB2"/>
    <w:rsid w:val="0062713E"/>
    <w:rsid w:val="00634739"/>
    <w:rsid w:val="00637E9E"/>
    <w:rsid w:val="00640143"/>
    <w:rsid w:val="00687120"/>
    <w:rsid w:val="00691EF6"/>
    <w:rsid w:val="006C3FD1"/>
    <w:rsid w:val="006D3BF0"/>
    <w:rsid w:val="00750EDB"/>
    <w:rsid w:val="007745F2"/>
    <w:rsid w:val="007A26A5"/>
    <w:rsid w:val="007C2E25"/>
    <w:rsid w:val="007D0A73"/>
    <w:rsid w:val="007F2CDB"/>
    <w:rsid w:val="00803684"/>
    <w:rsid w:val="00821257"/>
    <w:rsid w:val="00826F3E"/>
    <w:rsid w:val="008504A8"/>
    <w:rsid w:val="008615EB"/>
    <w:rsid w:val="0087719D"/>
    <w:rsid w:val="008A7E01"/>
    <w:rsid w:val="008B7747"/>
    <w:rsid w:val="008E5747"/>
    <w:rsid w:val="008F48F0"/>
    <w:rsid w:val="008F78F8"/>
    <w:rsid w:val="00906409"/>
    <w:rsid w:val="00925D69"/>
    <w:rsid w:val="0094587F"/>
    <w:rsid w:val="00954D4D"/>
    <w:rsid w:val="009925B0"/>
    <w:rsid w:val="009D419B"/>
    <w:rsid w:val="009E279F"/>
    <w:rsid w:val="00A35BAA"/>
    <w:rsid w:val="00A42FCE"/>
    <w:rsid w:val="00A437CF"/>
    <w:rsid w:val="00A616E0"/>
    <w:rsid w:val="00A80FF8"/>
    <w:rsid w:val="00A902FF"/>
    <w:rsid w:val="00A92009"/>
    <w:rsid w:val="00AA55DC"/>
    <w:rsid w:val="00AA7658"/>
    <w:rsid w:val="00AB3B22"/>
    <w:rsid w:val="00AC1BC7"/>
    <w:rsid w:val="00AE0F67"/>
    <w:rsid w:val="00AE1968"/>
    <w:rsid w:val="00AE2383"/>
    <w:rsid w:val="00AE75A6"/>
    <w:rsid w:val="00B54BA5"/>
    <w:rsid w:val="00B630BF"/>
    <w:rsid w:val="00B677A0"/>
    <w:rsid w:val="00B96781"/>
    <w:rsid w:val="00B979D2"/>
    <w:rsid w:val="00BB70EA"/>
    <w:rsid w:val="00BC15DD"/>
    <w:rsid w:val="00BC2C36"/>
    <w:rsid w:val="00BC3454"/>
    <w:rsid w:val="00BD452D"/>
    <w:rsid w:val="00BF4002"/>
    <w:rsid w:val="00C11279"/>
    <w:rsid w:val="00C4574D"/>
    <w:rsid w:val="00C60567"/>
    <w:rsid w:val="00C62249"/>
    <w:rsid w:val="00C653B9"/>
    <w:rsid w:val="00CE6359"/>
    <w:rsid w:val="00D66152"/>
    <w:rsid w:val="00D7627A"/>
    <w:rsid w:val="00D809AA"/>
    <w:rsid w:val="00D83ED9"/>
    <w:rsid w:val="00D95DD2"/>
    <w:rsid w:val="00DC48EA"/>
    <w:rsid w:val="00DD5BEF"/>
    <w:rsid w:val="00DE4568"/>
    <w:rsid w:val="00DF2314"/>
    <w:rsid w:val="00E030D7"/>
    <w:rsid w:val="00E041A8"/>
    <w:rsid w:val="00E256DF"/>
    <w:rsid w:val="00E3710D"/>
    <w:rsid w:val="00E406F8"/>
    <w:rsid w:val="00E4769F"/>
    <w:rsid w:val="00E539FD"/>
    <w:rsid w:val="00E9446C"/>
    <w:rsid w:val="00EA4312"/>
    <w:rsid w:val="00EB4F5C"/>
    <w:rsid w:val="00EC3D3B"/>
    <w:rsid w:val="00EF28D8"/>
    <w:rsid w:val="00EF5A95"/>
    <w:rsid w:val="00EF7848"/>
    <w:rsid w:val="00F06752"/>
    <w:rsid w:val="00F0796C"/>
    <w:rsid w:val="00F52EAD"/>
    <w:rsid w:val="00F84E46"/>
    <w:rsid w:val="00F91BD9"/>
    <w:rsid w:val="00FB1220"/>
    <w:rsid w:val="00FE0D38"/>
    <w:rsid w:val="04006C5A"/>
    <w:rsid w:val="12C403B2"/>
    <w:rsid w:val="3F1C2BCD"/>
    <w:rsid w:val="5452027F"/>
    <w:rsid w:val="57F376B9"/>
    <w:rsid w:val="64D70776"/>
    <w:rsid w:val="7842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95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D95D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DD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qFormat/>
    <w:rsid w:val="00D95D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D95DD2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D9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95DD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qFormat/>
    <w:rsid w:val="00D95DD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D95DD2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95DD2"/>
    <w:rPr>
      <w:rFonts w:ascii="Segoe UI" w:eastAsia="Calibr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D95DD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riathl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lance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84F6-B519-4E92-9BC6-A2FB50E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5</cp:revision>
  <cp:lastPrinted>2023-05-02T07:25:00Z</cp:lastPrinted>
  <dcterms:created xsi:type="dcterms:W3CDTF">2023-10-13T11:36:00Z</dcterms:created>
  <dcterms:modified xsi:type="dcterms:W3CDTF">2024-02-08T07:25:00Z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338D4E6156034F3B924D9BD69F59017F</vt:lpwstr>
  </property>
</Properties>
</file>