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5E3" w:rsidRDefault="006015CC">
      <w:pPr>
        <w:spacing w:line="240" w:lineRule="auto"/>
        <w:ind w:right="425" w:firstLine="426"/>
        <w:contextualSpacing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ПОЛОЖЕНИЕ</w:t>
      </w:r>
    </w:p>
    <w:p w:rsidR="00A935E3" w:rsidRDefault="00CE6F44" w:rsidP="006C77FA">
      <w:pPr>
        <w:spacing w:line="240" w:lineRule="auto"/>
        <w:ind w:right="425" w:firstLine="426"/>
        <w:contextualSpacing/>
        <w:jc w:val="center"/>
        <w:rPr>
          <w:rFonts w:cs="Calibri"/>
          <w:b/>
          <w:color w:val="000000"/>
          <w:sz w:val="24"/>
          <w:szCs w:val="24"/>
          <w:shd w:val="clear" w:color="auto" w:fill="FFFFFF"/>
        </w:rPr>
      </w:pPr>
      <w:r>
        <w:rPr>
          <w:rFonts w:cs="Calibri"/>
          <w:b/>
          <w:color w:val="000000"/>
          <w:sz w:val="24"/>
          <w:szCs w:val="24"/>
          <w:shd w:val="clear" w:color="auto" w:fill="FFFFFF"/>
        </w:rPr>
        <w:t>о</w:t>
      </w:r>
      <w:r w:rsidR="006015CC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 контрольной тренировке </w:t>
      </w:r>
      <w:r w:rsidR="006C77FA">
        <w:rPr>
          <w:rFonts w:cs="Calibri"/>
          <w:b/>
          <w:color w:val="000000"/>
          <w:sz w:val="24"/>
          <w:szCs w:val="24"/>
          <w:shd w:val="clear" w:color="auto" w:fill="FFFFFF"/>
        </w:rPr>
        <w:t>на звание Чемпиона Урала</w:t>
      </w:r>
    </w:p>
    <w:p w:rsidR="006C77FA" w:rsidRPr="006C77FA" w:rsidRDefault="006C77FA" w:rsidP="006C77FA">
      <w:pPr>
        <w:spacing w:line="240" w:lineRule="auto"/>
        <w:ind w:right="425" w:firstLine="426"/>
        <w:contextualSpacing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  <w:shd w:val="clear" w:color="auto" w:fill="FFFFFF"/>
        </w:rPr>
        <w:t>по Параллельному кроссу</w:t>
      </w:r>
    </w:p>
    <w:p w:rsidR="00A935E3" w:rsidRDefault="00A935E3">
      <w:pPr>
        <w:spacing w:line="240" w:lineRule="auto"/>
        <w:ind w:right="425" w:firstLine="426"/>
        <w:contextualSpacing/>
        <w:jc w:val="center"/>
        <w:rPr>
          <w:rFonts w:cs="Calibri"/>
          <w:b/>
          <w:sz w:val="24"/>
          <w:szCs w:val="24"/>
        </w:rPr>
      </w:pPr>
    </w:p>
    <w:p w:rsidR="00A935E3" w:rsidRDefault="006015CC" w:rsidP="00177D19">
      <w:pPr>
        <w:spacing w:line="240" w:lineRule="auto"/>
        <w:ind w:right="425" w:firstLine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Данное мероприятие является любительскими, и доступно каждому физически здоровому человеку, имеющему велосипед. Участникам предоставля</w:t>
      </w:r>
      <w:r w:rsidR="006C77FA">
        <w:rPr>
          <w:rFonts w:cs="Calibri"/>
          <w:sz w:val="24"/>
          <w:szCs w:val="24"/>
        </w:rPr>
        <w:t>ю</w:t>
      </w:r>
      <w:r>
        <w:rPr>
          <w:rFonts w:cs="Calibri"/>
          <w:sz w:val="24"/>
          <w:szCs w:val="24"/>
        </w:rPr>
        <w:t>тся подготовленные трассы, круг для «Пролога» и трасса для «Параллельного Кросса» с техническими элементами</w:t>
      </w:r>
      <w:r w:rsidR="00767187" w:rsidRPr="00767187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Контрольная тренировка требует от участников хорошей физической подготовки, выносливости, способности преодолеть максимальные физические и психологические нагрузки. </w:t>
      </w:r>
    </w:p>
    <w:p w:rsidR="00A935E3" w:rsidRPr="004E0578" w:rsidRDefault="006015CC" w:rsidP="004E0578">
      <w:pPr>
        <w:pStyle w:val="ac"/>
        <w:numPr>
          <w:ilvl w:val="0"/>
          <w:numId w:val="7"/>
        </w:numPr>
        <w:jc w:val="both"/>
        <w:rPr>
          <w:b/>
          <w:sz w:val="24"/>
        </w:rPr>
      </w:pPr>
      <w:r w:rsidRPr="004E0578">
        <w:rPr>
          <w:b/>
          <w:sz w:val="24"/>
        </w:rPr>
        <w:t>ЦЕЛИ И ЗАДАЧИ</w:t>
      </w:r>
    </w:p>
    <w:p w:rsidR="006C77FA" w:rsidRPr="006C77FA" w:rsidRDefault="006C77FA" w:rsidP="006C77FA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6C77FA">
        <w:rPr>
          <w:rFonts w:cs="Calibri"/>
          <w:sz w:val="24"/>
          <w:szCs w:val="24"/>
        </w:rPr>
        <w:t>Пропаганда здорового образа жизни </w:t>
      </w:r>
    </w:p>
    <w:p w:rsidR="006C77FA" w:rsidRPr="006C77FA" w:rsidRDefault="006C77FA" w:rsidP="006C77FA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6C77FA">
        <w:rPr>
          <w:rFonts w:cs="Calibri"/>
          <w:sz w:val="24"/>
          <w:szCs w:val="24"/>
        </w:rPr>
        <w:t>Развитие вело-сообщества</w:t>
      </w:r>
    </w:p>
    <w:p w:rsidR="006C77FA" w:rsidRPr="006C77FA" w:rsidRDefault="006C77FA" w:rsidP="006C77FA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6C77FA">
        <w:rPr>
          <w:rFonts w:cs="Calibri"/>
          <w:sz w:val="24"/>
          <w:szCs w:val="24"/>
        </w:rPr>
        <w:t>Повышение уровня мастерства спортсменов и любителей всех уровней подготовки</w:t>
      </w:r>
    </w:p>
    <w:p w:rsidR="006C77FA" w:rsidRPr="006C77FA" w:rsidRDefault="006C77FA" w:rsidP="006C77FA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6C77FA">
        <w:rPr>
          <w:rFonts w:cs="Calibri"/>
          <w:sz w:val="24"/>
          <w:szCs w:val="24"/>
        </w:rPr>
        <w:t>Создание атмосферы спортивного соперничества, честной борьбы и взаимного уважения</w:t>
      </w:r>
    </w:p>
    <w:p w:rsidR="006C77FA" w:rsidRPr="006C77FA" w:rsidRDefault="006C77FA" w:rsidP="006C77FA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6C77FA">
        <w:rPr>
          <w:rFonts w:cs="Calibri"/>
          <w:sz w:val="24"/>
          <w:szCs w:val="24"/>
        </w:rPr>
        <w:t>Определение и награждение сильнейших участников, выполнивших все условия контрольной тренировки и показавших наименьшее время прохождения всей дистанции</w:t>
      </w:r>
    </w:p>
    <w:p w:rsidR="00A935E3" w:rsidRPr="004E0578" w:rsidRDefault="006015CC" w:rsidP="004E0578">
      <w:pPr>
        <w:pStyle w:val="ac"/>
        <w:numPr>
          <w:ilvl w:val="0"/>
          <w:numId w:val="7"/>
        </w:numPr>
        <w:jc w:val="both"/>
        <w:rPr>
          <w:b/>
          <w:sz w:val="24"/>
        </w:rPr>
      </w:pPr>
      <w:r w:rsidRPr="004E0578">
        <w:rPr>
          <w:b/>
          <w:sz w:val="24"/>
        </w:rPr>
        <w:t>МЕСТО И ВРЕМЯ ПРОВЕДЕНИЯ</w:t>
      </w:r>
    </w:p>
    <w:p w:rsidR="00A935E3" w:rsidRDefault="006015CC" w:rsidP="00177D19">
      <w:pPr>
        <w:spacing w:after="0" w:line="240" w:lineRule="auto"/>
        <w:ind w:right="425"/>
        <w:jc w:val="both"/>
      </w:pPr>
      <w:r>
        <w:rPr>
          <w:rFonts w:cs="Calibri"/>
          <w:sz w:val="24"/>
          <w:szCs w:val="24"/>
        </w:rPr>
        <w:t xml:space="preserve">Дата проведения – </w:t>
      </w:r>
      <w:r w:rsidR="001E67B3">
        <w:rPr>
          <w:rFonts w:cs="Calibri"/>
          <w:sz w:val="24"/>
          <w:szCs w:val="24"/>
        </w:rPr>
        <w:t>31</w:t>
      </w:r>
      <w:r>
        <w:rPr>
          <w:rFonts w:cs="Calibri"/>
          <w:sz w:val="24"/>
          <w:szCs w:val="24"/>
        </w:rPr>
        <w:t xml:space="preserve"> </w:t>
      </w:r>
      <w:r w:rsidR="00767187">
        <w:rPr>
          <w:rFonts w:cs="Calibri"/>
          <w:sz w:val="24"/>
          <w:szCs w:val="24"/>
        </w:rPr>
        <w:t>ию</w:t>
      </w:r>
      <w:r w:rsidR="001E67B3">
        <w:rPr>
          <w:rFonts w:cs="Calibri"/>
          <w:sz w:val="24"/>
          <w:szCs w:val="24"/>
        </w:rPr>
        <w:t>л</w:t>
      </w:r>
      <w:r w:rsidR="00767187">
        <w:rPr>
          <w:rFonts w:cs="Calibri"/>
          <w:sz w:val="24"/>
          <w:szCs w:val="24"/>
        </w:rPr>
        <w:t>я</w:t>
      </w:r>
      <w:r>
        <w:rPr>
          <w:rFonts w:cs="Calibri"/>
          <w:sz w:val="24"/>
          <w:szCs w:val="24"/>
        </w:rPr>
        <w:t xml:space="preserve"> 2022 г. 0</w:t>
      </w:r>
      <w:r w:rsidR="009D3B05">
        <w:rPr>
          <w:rFonts w:cs="Calibri"/>
          <w:sz w:val="24"/>
          <w:szCs w:val="24"/>
          <w:lang w:val="en-US"/>
        </w:rPr>
        <w:t>9</w:t>
      </w:r>
      <w:r>
        <w:rPr>
          <w:rFonts w:cs="Calibri"/>
          <w:sz w:val="24"/>
          <w:szCs w:val="24"/>
        </w:rPr>
        <w:t>:00 - 15:30</w:t>
      </w:r>
    </w:p>
    <w:p w:rsidR="00A8572F" w:rsidRDefault="006015CC" w:rsidP="00177D19">
      <w:pPr>
        <w:spacing w:after="0" w:line="240" w:lineRule="auto"/>
        <w:ind w:right="42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Место проведения   –   </w:t>
      </w:r>
      <w:r w:rsidR="00177D19">
        <w:rPr>
          <w:rFonts w:cs="Calibri"/>
          <w:sz w:val="24"/>
          <w:szCs w:val="24"/>
        </w:rPr>
        <w:t>г.Челябинск, Челябинская область</w:t>
      </w:r>
      <w:r w:rsidR="00767187">
        <w:rPr>
          <w:rFonts w:cs="Calibri"/>
          <w:sz w:val="24"/>
          <w:szCs w:val="24"/>
        </w:rPr>
        <w:t>.</w:t>
      </w:r>
      <w:r w:rsidR="00177D19">
        <w:rPr>
          <w:rFonts w:cs="Calibri"/>
          <w:sz w:val="24"/>
          <w:szCs w:val="24"/>
        </w:rPr>
        <w:t xml:space="preserve"> Разрабатывается два возможных варианта места проведения</w:t>
      </w:r>
      <w:r w:rsidR="00A8572F">
        <w:rPr>
          <w:rFonts w:cs="Calibri"/>
          <w:sz w:val="24"/>
          <w:szCs w:val="24"/>
        </w:rPr>
        <w:t>:</w:t>
      </w:r>
    </w:p>
    <w:p w:rsidR="00762873" w:rsidRDefault="00762873" w:rsidP="00177D19">
      <w:pPr>
        <w:spacing w:after="0" w:line="240" w:lineRule="auto"/>
        <w:ind w:right="425"/>
        <w:jc w:val="both"/>
        <w:rPr>
          <w:rFonts w:cs="Calibri"/>
          <w:sz w:val="24"/>
          <w:szCs w:val="24"/>
        </w:rPr>
      </w:pPr>
    </w:p>
    <w:p w:rsidR="00A8572F" w:rsidRPr="00A8572F" w:rsidRDefault="00A8572F" w:rsidP="00A8572F">
      <w:pPr>
        <w:pStyle w:val="ac"/>
        <w:numPr>
          <w:ilvl w:val="0"/>
          <w:numId w:val="5"/>
        </w:numPr>
        <w:spacing w:after="0" w:line="240" w:lineRule="auto"/>
        <w:ind w:right="425"/>
        <w:jc w:val="both"/>
        <w:rPr>
          <w:rFonts w:cs="Calibri"/>
          <w:sz w:val="24"/>
          <w:szCs w:val="24"/>
        </w:rPr>
      </w:pPr>
      <w:r w:rsidRPr="00A8572F">
        <w:rPr>
          <w:rFonts w:cs="Calibri"/>
          <w:sz w:val="24"/>
          <w:szCs w:val="24"/>
        </w:rPr>
        <w:t>При условии, что осадки не будут спрогнозированы: на берегу Шершнёвского водохранилища в районе ул. Лыжных Батальонов, трассы проходят по пересеченной местности. Точные GPS координаты места старта: 55.143611° 61.285403°.</w:t>
      </w:r>
    </w:p>
    <w:p w:rsidR="00A8572F" w:rsidRPr="00A8572F" w:rsidRDefault="00A8572F" w:rsidP="00A8572F">
      <w:pPr>
        <w:pStyle w:val="ac"/>
        <w:numPr>
          <w:ilvl w:val="0"/>
          <w:numId w:val="5"/>
        </w:numPr>
        <w:spacing w:after="0" w:line="240" w:lineRule="auto"/>
        <w:ind w:right="425"/>
        <w:jc w:val="both"/>
        <w:rPr>
          <w:rFonts w:cs="Calibri"/>
          <w:sz w:val="24"/>
          <w:szCs w:val="24"/>
        </w:rPr>
      </w:pPr>
      <w:r w:rsidRPr="00A8572F">
        <w:rPr>
          <w:rFonts w:cs="Calibri"/>
          <w:sz w:val="24"/>
          <w:szCs w:val="24"/>
        </w:rPr>
        <w:t>При малейшей вероятности осадков: район АМЗ, недалеко от карьера «Изумрудный», трасса «Пионерские горки». Точные GPS координаты места старта: 55.126984° 61.328780°</w:t>
      </w:r>
    </w:p>
    <w:p w:rsidR="00A8572F" w:rsidRPr="00A8572F" w:rsidRDefault="00A8572F" w:rsidP="00177D19">
      <w:pPr>
        <w:spacing w:after="0" w:line="240" w:lineRule="auto"/>
        <w:ind w:right="425"/>
        <w:jc w:val="both"/>
        <w:rPr>
          <w:rFonts w:asciiTheme="minorHAnsi" w:hAnsiTheme="minorHAnsi" w:cs="Calibri"/>
          <w:sz w:val="24"/>
          <w:szCs w:val="24"/>
        </w:rPr>
      </w:pPr>
    </w:p>
    <w:p w:rsidR="00A935E3" w:rsidRDefault="00177D19" w:rsidP="00177D19">
      <w:pPr>
        <w:spacing w:after="0" w:line="240" w:lineRule="auto"/>
        <w:ind w:right="425"/>
        <w:jc w:val="both"/>
      </w:pPr>
      <w:r>
        <w:rPr>
          <w:rFonts w:cs="Calibri"/>
          <w:sz w:val="24"/>
          <w:szCs w:val="24"/>
        </w:rPr>
        <w:t xml:space="preserve"> Выбор будет сделан за 1-2 дня до даты проведения, в зависимости от прогноза погоды</w:t>
      </w:r>
      <w:r w:rsidR="00762873">
        <w:rPr>
          <w:rFonts w:cs="Calibri"/>
          <w:sz w:val="24"/>
          <w:szCs w:val="24"/>
        </w:rPr>
        <w:t>.</w:t>
      </w:r>
    </w:p>
    <w:p w:rsidR="00A935E3" w:rsidRDefault="00A935E3" w:rsidP="00177D19">
      <w:pPr>
        <w:autoSpaceDE w:val="0"/>
        <w:spacing w:after="0" w:line="240" w:lineRule="auto"/>
        <w:ind w:right="425" w:firstLine="426"/>
        <w:contextualSpacing/>
        <w:jc w:val="both"/>
        <w:rPr>
          <w:rFonts w:cs="Calibri"/>
          <w:b/>
          <w:sz w:val="24"/>
          <w:szCs w:val="24"/>
        </w:rPr>
      </w:pPr>
    </w:p>
    <w:p w:rsidR="00A935E3" w:rsidRPr="004E0578" w:rsidRDefault="006015CC" w:rsidP="004E0578">
      <w:pPr>
        <w:pStyle w:val="ac"/>
        <w:numPr>
          <w:ilvl w:val="0"/>
          <w:numId w:val="5"/>
        </w:numPr>
        <w:jc w:val="both"/>
        <w:rPr>
          <w:b/>
          <w:sz w:val="24"/>
        </w:rPr>
      </w:pPr>
      <w:r w:rsidRPr="004E0578">
        <w:rPr>
          <w:b/>
          <w:sz w:val="24"/>
        </w:rPr>
        <w:t>ПРОГРАММА МЕРОПРИЯТИЯ</w:t>
      </w:r>
    </w:p>
    <w:p w:rsidR="00A935E3" w:rsidRDefault="005B18BA" w:rsidP="00177D19">
      <w:pPr>
        <w:autoSpaceDE w:val="0"/>
        <w:spacing w:after="0" w:line="240" w:lineRule="auto"/>
        <w:ind w:right="425" w:firstLine="426"/>
        <w:contextualSpacing/>
        <w:jc w:val="both"/>
      </w:pPr>
      <w:r>
        <w:rPr>
          <w:rFonts w:cs="Calibri"/>
          <w:b/>
          <w:sz w:val="24"/>
          <w:szCs w:val="24"/>
        </w:rPr>
        <w:t>31</w:t>
      </w:r>
      <w:r w:rsidR="006015CC">
        <w:rPr>
          <w:rFonts w:cs="Calibri"/>
          <w:b/>
          <w:sz w:val="24"/>
          <w:szCs w:val="24"/>
        </w:rPr>
        <w:t xml:space="preserve"> </w:t>
      </w:r>
      <w:r w:rsidR="00767187">
        <w:rPr>
          <w:rFonts w:cs="Calibri"/>
          <w:b/>
          <w:sz w:val="24"/>
          <w:szCs w:val="24"/>
        </w:rPr>
        <w:t>ию</w:t>
      </w:r>
      <w:r>
        <w:rPr>
          <w:rFonts w:cs="Calibri"/>
          <w:b/>
          <w:sz w:val="24"/>
          <w:szCs w:val="24"/>
        </w:rPr>
        <w:t>л</w:t>
      </w:r>
      <w:r w:rsidR="00767187">
        <w:rPr>
          <w:rFonts w:cs="Calibri"/>
          <w:b/>
          <w:sz w:val="24"/>
          <w:szCs w:val="24"/>
        </w:rPr>
        <w:t>я</w:t>
      </w:r>
      <w:r w:rsidR="006015CC">
        <w:rPr>
          <w:rFonts w:cs="Calibri"/>
          <w:b/>
          <w:sz w:val="24"/>
          <w:szCs w:val="24"/>
        </w:rPr>
        <w:t xml:space="preserve"> 2022 г.</w:t>
      </w:r>
    </w:p>
    <w:p w:rsidR="00A935E3" w:rsidRDefault="006015CC" w:rsidP="008204B4">
      <w:pPr>
        <w:autoSpaceDE w:val="0"/>
        <w:spacing w:after="0" w:line="240" w:lineRule="auto"/>
        <w:ind w:left="709" w:right="425" w:hanging="283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• 0</w:t>
      </w:r>
      <w:r w:rsidR="009D3B05">
        <w:rPr>
          <w:rFonts w:cs="Calibri"/>
          <w:sz w:val="24"/>
          <w:szCs w:val="24"/>
          <w:lang w:val="en-US"/>
        </w:rPr>
        <w:t>9</w:t>
      </w:r>
      <w:r>
        <w:rPr>
          <w:rFonts w:cs="Calibri"/>
          <w:sz w:val="24"/>
          <w:szCs w:val="24"/>
        </w:rPr>
        <w:t>:00 – 11:00 Регистрация участников. Регистрация зрителей, принимающих участие в розыгрыше</w:t>
      </w:r>
      <w:r w:rsidR="008204B4">
        <w:rPr>
          <w:rFonts w:cs="Calibri"/>
          <w:sz w:val="24"/>
          <w:szCs w:val="24"/>
        </w:rPr>
        <w:t>;</w:t>
      </w:r>
    </w:p>
    <w:p w:rsidR="00A935E3" w:rsidRDefault="006015CC" w:rsidP="00177D19">
      <w:pPr>
        <w:autoSpaceDE w:val="0"/>
        <w:spacing w:after="0" w:line="240" w:lineRule="auto"/>
        <w:ind w:right="425" w:firstLine="426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• 11:00 – Запуск первого участника Пролога</w:t>
      </w:r>
      <w:r w:rsidR="008204B4">
        <w:rPr>
          <w:rFonts w:cs="Calibri"/>
          <w:sz w:val="24"/>
          <w:szCs w:val="24"/>
        </w:rPr>
        <w:t>;</w:t>
      </w:r>
    </w:p>
    <w:p w:rsidR="00A935E3" w:rsidRDefault="006015CC" w:rsidP="00177D19">
      <w:pPr>
        <w:autoSpaceDE w:val="0"/>
        <w:spacing w:after="0" w:line="240" w:lineRule="auto"/>
        <w:ind w:right="425" w:firstLine="426"/>
        <w:contextualSpacing/>
        <w:jc w:val="both"/>
      </w:pPr>
      <w:r>
        <w:rPr>
          <w:rFonts w:cs="Calibri"/>
          <w:sz w:val="24"/>
          <w:szCs w:val="24"/>
        </w:rPr>
        <w:t>• 12:00 – Закрытие финиша Пролога</w:t>
      </w:r>
      <w:r w:rsidR="008204B4">
        <w:rPr>
          <w:rFonts w:cs="Calibri"/>
          <w:sz w:val="24"/>
          <w:szCs w:val="24"/>
        </w:rPr>
        <w:t>;</w:t>
      </w:r>
    </w:p>
    <w:p w:rsidR="00A935E3" w:rsidRDefault="006015CC" w:rsidP="008204B4">
      <w:pPr>
        <w:autoSpaceDE w:val="0"/>
        <w:spacing w:after="0" w:line="240" w:lineRule="auto"/>
        <w:ind w:left="709" w:right="425" w:hanging="283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• 12:30 – 15:00 Параллельный Кросс. (Парные заезды среди 32 лидеров Пролога каждого</w:t>
      </w:r>
      <w:r w:rsidR="008204B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Дивизиона (два дивизона А и В), а также Заезды – Парные вызовы, между участниками)</w:t>
      </w:r>
      <w:r w:rsidR="008204B4">
        <w:rPr>
          <w:rFonts w:cs="Calibri"/>
          <w:sz w:val="24"/>
          <w:szCs w:val="24"/>
        </w:rPr>
        <w:t>;</w:t>
      </w:r>
    </w:p>
    <w:p w:rsidR="00A935E3" w:rsidRDefault="006015CC" w:rsidP="008204B4">
      <w:pPr>
        <w:autoSpaceDE w:val="0"/>
        <w:spacing w:after="0" w:line="240" w:lineRule="auto"/>
        <w:ind w:left="709" w:right="425" w:hanging="283"/>
        <w:contextualSpacing/>
        <w:jc w:val="both"/>
      </w:pPr>
      <w:r>
        <w:rPr>
          <w:rFonts w:cs="Calibri"/>
          <w:sz w:val="24"/>
          <w:szCs w:val="24"/>
        </w:rPr>
        <w:t>• 15:00 – 15:30 Церемония награждения. Розыгрыш* призов среди всех участников, а также зрителей «Параллельного кросса»</w:t>
      </w:r>
      <w:r w:rsidR="008204B4">
        <w:rPr>
          <w:rFonts w:cs="Calibri"/>
          <w:sz w:val="24"/>
          <w:szCs w:val="24"/>
        </w:rPr>
        <w:t>;</w:t>
      </w:r>
    </w:p>
    <w:p w:rsidR="00A935E3" w:rsidRPr="005B18BA" w:rsidRDefault="006015CC" w:rsidP="00177D19">
      <w:pPr>
        <w:autoSpaceDE w:val="0"/>
        <w:spacing w:after="0" w:line="240" w:lineRule="auto"/>
        <w:ind w:right="425" w:firstLine="426"/>
        <w:contextualSpacing/>
        <w:jc w:val="both"/>
        <w:rPr>
          <w:i/>
          <w:iCs/>
        </w:rPr>
      </w:pPr>
      <w:r w:rsidRPr="005B18BA">
        <w:rPr>
          <w:rFonts w:cs="Calibri"/>
          <w:i/>
          <w:iCs/>
          <w:sz w:val="18"/>
          <w:szCs w:val="18"/>
        </w:rPr>
        <w:t xml:space="preserve">*Условия розыгрыша публикуются в социальных сетях </w:t>
      </w:r>
      <w:r w:rsidRPr="005B18BA">
        <w:rPr>
          <w:rFonts w:cs="Calibri"/>
          <w:i/>
          <w:iCs/>
          <w:sz w:val="18"/>
          <w:szCs w:val="18"/>
          <w:lang w:val="en-US"/>
        </w:rPr>
        <w:t>Comiron</w:t>
      </w:r>
      <w:r w:rsidRPr="005B18BA">
        <w:rPr>
          <w:rFonts w:cs="Calibri"/>
          <w:i/>
          <w:iCs/>
          <w:sz w:val="18"/>
          <w:szCs w:val="18"/>
        </w:rPr>
        <w:t xml:space="preserve"> </w:t>
      </w:r>
      <w:r w:rsidRPr="005B18BA">
        <w:rPr>
          <w:rFonts w:cs="Calibri"/>
          <w:i/>
          <w:iCs/>
          <w:sz w:val="18"/>
          <w:szCs w:val="18"/>
          <w:lang w:val="en-US"/>
        </w:rPr>
        <w:t>Sport</w:t>
      </w:r>
      <w:r w:rsidRPr="005B18BA">
        <w:rPr>
          <w:rFonts w:cs="Calibri"/>
          <w:i/>
          <w:iCs/>
          <w:sz w:val="24"/>
          <w:szCs w:val="24"/>
        </w:rPr>
        <w:t>.</w:t>
      </w:r>
    </w:p>
    <w:p w:rsidR="00A935E3" w:rsidRDefault="00A935E3" w:rsidP="00177D19">
      <w:pPr>
        <w:autoSpaceDE w:val="0"/>
        <w:spacing w:after="0" w:line="240" w:lineRule="auto"/>
        <w:ind w:right="425" w:firstLine="426"/>
        <w:contextualSpacing/>
        <w:jc w:val="both"/>
        <w:rPr>
          <w:rFonts w:cs="Calibri"/>
          <w:sz w:val="24"/>
          <w:szCs w:val="24"/>
        </w:rPr>
      </w:pPr>
    </w:p>
    <w:p w:rsidR="00A935E3" w:rsidRPr="003E607F" w:rsidRDefault="006015CC" w:rsidP="003E607F">
      <w:pPr>
        <w:pStyle w:val="ac"/>
        <w:numPr>
          <w:ilvl w:val="0"/>
          <w:numId w:val="5"/>
        </w:numPr>
        <w:ind w:left="284" w:hanging="284"/>
        <w:jc w:val="both"/>
        <w:rPr>
          <w:b/>
          <w:sz w:val="24"/>
        </w:rPr>
      </w:pPr>
      <w:r w:rsidRPr="003E607F">
        <w:rPr>
          <w:b/>
          <w:sz w:val="24"/>
        </w:rPr>
        <w:t>УЧАСТНИКИ</w:t>
      </w:r>
    </w:p>
    <w:p w:rsidR="005B18BA" w:rsidRPr="005B18BA" w:rsidRDefault="003E607F" w:rsidP="003E607F">
      <w:pPr>
        <w:autoSpaceDE w:val="0"/>
        <w:spacing w:after="0" w:line="240" w:lineRule="auto"/>
        <w:ind w:right="283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  </w:t>
      </w:r>
      <w:r w:rsidR="006015CC">
        <w:rPr>
          <w:rFonts w:cs="Calibri"/>
          <w:sz w:val="24"/>
          <w:szCs w:val="24"/>
        </w:rPr>
        <w:t xml:space="preserve">В контрольной тренировке принимают участие </w:t>
      </w:r>
      <w:r w:rsidR="006C77FA">
        <w:rPr>
          <w:rFonts w:cs="Calibri"/>
          <w:sz w:val="24"/>
          <w:szCs w:val="24"/>
        </w:rPr>
        <w:t>участники</w:t>
      </w:r>
      <w:r w:rsidR="006015CC">
        <w:rPr>
          <w:rFonts w:cs="Calibri"/>
          <w:sz w:val="24"/>
          <w:szCs w:val="24"/>
        </w:rPr>
        <w:t xml:space="preserve"> старше 18 лет</w:t>
      </w:r>
      <w:r w:rsidR="006C77FA">
        <w:rPr>
          <w:rFonts w:cs="Calibri"/>
          <w:sz w:val="24"/>
          <w:szCs w:val="24"/>
        </w:rPr>
        <w:t>.</w:t>
      </w:r>
      <w:r w:rsidR="006015CC">
        <w:rPr>
          <w:rFonts w:cs="Calibri"/>
          <w:sz w:val="24"/>
          <w:szCs w:val="24"/>
        </w:rPr>
        <w:t xml:space="preserve"> </w:t>
      </w:r>
      <w:r w:rsidR="006C77FA">
        <w:rPr>
          <w:rFonts w:cs="Calibri"/>
          <w:sz w:val="24"/>
          <w:szCs w:val="24"/>
        </w:rPr>
        <w:t>У</w:t>
      </w:r>
      <w:r w:rsidR="006015CC">
        <w:rPr>
          <w:rFonts w:cs="Calibri"/>
          <w:sz w:val="24"/>
          <w:szCs w:val="24"/>
        </w:rPr>
        <w:t xml:space="preserve">частники младше 18 лет не допускаются. </w:t>
      </w:r>
      <w:r w:rsidR="005B18BA" w:rsidRPr="005B18BA">
        <w:rPr>
          <w:rFonts w:cs="Calibri"/>
          <w:sz w:val="24"/>
          <w:szCs w:val="24"/>
        </w:rPr>
        <w:t>Необходимо наличие медицинской справки (с подтверждением допуска к тренировкам и соревнованиям). Нужны оригинал + копия. Копию не возвращаем, оригинал остаётся у участника. Справка действует на все мероприятия сезона.</w:t>
      </w:r>
    </w:p>
    <w:p w:rsidR="005B18BA" w:rsidRPr="005B18BA" w:rsidRDefault="005B18BA" w:rsidP="003E607F">
      <w:pPr>
        <w:pStyle w:val="af0"/>
        <w:shd w:val="clear" w:color="auto" w:fill="FFFFFF"/>
        <w:spacing w:before="0" w:beforeAutospacing="0" w:after="150" w:afterAutospacing="0"/>
        <w:ind w:right="283"/>
        <w:jc w:val="both"/>
        <w:rPr>
          <w:rFonts w:ascii="Calibri" w:eastAsia="Calibri" w:hAnsi="Calibri" w:cs="Calibri"/>
          <w:lang w:eastAsia="zh-CN"/>
        </w:rPr>
      </w:pPr>
      <w:r w:rsidRPr="005B18BA">
        <w:rPr>
          <w:rFonts w:ascii="Calibri" w:eastAsia="Calibri" w:hAnsi="Calibri" w:cs="Calibri"/>
          <w:lang w:eastAsia="zh-CN"/>
        </w:rPr>
        <w:t>Необходимо наличие страховки от несчастных случаев во время тренировок и занятий спортом.</w:t>
      </w:r>
    </w:p>
    <w:p w:rsidR="005B18BA" w:rsidRDefault="005B18BA" w:rsidP="00177D19">
      <w:pPr>
        <w:autoSpaceDE w:val="0"/>
        <w:spacing w:after="0" w:line="240" w:lineRule="auto"/>
        <w:ind w:right="425" w:firstLine="426"/>
        <w:contextualSpacing/>
        <w:jc w:val="both"/>
        <w:rPr>
          <w:rFonts w:cs="Calibri"/>
          <w:sz w:val="24"/>
          <w:szCs w:val="24"/>
        </w:rPr>
      </w:pPr>
    </w:p>
    <w:p w:rsidR="00A935E3" w:rsidRDefault="00A935E3">
      <w:pPr>
        <w:autoSpaceDE w:val="0"/>
        <w:spacing w:after="0" w:line="240" w:lineRule="auto"/>
        <w:ind w:right="425" w:firstLine="426"/>
        <w:contextualSpacing/>
        <w:jc w:val="both"/>
        <w:rPr>
          <w:rFonts w:cs="Calibri"/>
          <w:sz w:val="24"/>
          <w:szCs w:val="24"/>
        </w:rPr>
      </w:pPr>
    </w:p>
    <w:p w:rsidR="00A935E3" w:rsidRPr="004E0578" w:rsidRDefault="006015CC" w:rsidP="00795761">
      <w:pPr>
        <w:pStyle w:val="ac"/>
        <w:numPr>
          <w:ilvl w:val="0"/>
          <w:numId w:val="5"/>
        </w:numPr>
        <w:ind w:right="425"/>
        <w:rPr>
          <w:b/>
        </w:rPr>
      </w:pPr>
      <w:r w:rsidRPr="004E0578">
        <w:rPr>
          <w:rFonts w:cs="Calibri"/>
          <w:b/>
          <w:sz w:val="24"/>
          <w:szCs w:val="24"/>
        </w:rPr>
        <w:t xml:space="preserve">ФОРМИРОВАНИЕ </w:t>
      </w:r>
      <w:r w:rsidR="004E0578" w:rsidRPr="004E0578">
        <w:rPr>
          <w:rFonts w:cs="Calibri"/>
          <w:b/>
          <w:sz w:val="24"/>
          <w:szCs w:val="24"/>
        </w:rPr>
        <w:t>СЕТ</w:t>
      </w:r>
      <w:r w:rsidR="00795761">
        <w:rPr>
          <w:rFonts w:cs="Calibri"/>
          <w:b/>
          <w:sz w:val="24"/>
          <w:szCs w:val="24"/>
        </w:rPr>
        <w:t>О</w:t>
      </w:r>
      <w:r w:rsidR="004E0578" w:rsidRPr="004E0578">
        <w:rPr>
          <w:rFonts w:cs="Calibri"/>
          <w:b/>
          <w:sz w:val="24"/>
          <w:szCs w:val="24"/>
        </w:rPr>
        <w:t>К</w:t>
      </w:r>
      <w:r w:rsidR="00795761">
        <w:rPr>
          <w:rFonts w:cs="Calibri"/>
          <w:b/>
          <w:sz w:val="24"/>
          <w:szCs w:val="24"/>
        </w:rPr>
        <w:t xml:space="preserve"> И ДИВИЗИОНОВ</w:t>
      </w:r>
      <w:r w:rsidR="004E0578" w:rsidRPr="004E0578">
        <w:rPr>
          <w:rFonts w:cs="Calibri"/>
          <w:b/>
          <w:sz w:val="24"/>
          <w:szCs w:val="24"/>
        </w:rPr>
        <w:t xml:space="preserve"> «ПАРАЛЛЕЛЬНОГО КРОССА»</w:t>
      </w:r>
      <w:r w:rsidRPr="004E0578">
        <w:rPr>
          <w:rFonts w:cs="Calibri"/>
          <w:b/>
          <w:sz w:val="24"/>
          <w:szCs w:val="24"/>
        </w:rPr>
        <w:t xml:space="preserve"> ПО ИТОГАМ ПРОЛОГА</w:t>
      </w:r>
    </w:p>
    <w:p w:rsidR="00A935E3" w:rsidRDefault="006015CC" w:rsidP="00FC2C68">
      <w:pPr>
        <w:autoSpaceDE w:val="0"/>
        <w:spacing w:after="0" w:line="240" w:lineRule="auto"/>
        <w:ind w:right="425" w:firstLine="426"/>
        <w:contextualSpacing/>
        <w:jc w:val="both"/>
      </w:pPr>
      <w:r>
        <w:rPr>
          <w:rFonts w:cs="Calibri"/>
          <w:sz w:val="24"/>
          <w:szCs w:val="24"/>
        </w:rPr>
        <w:t>Пролог проходит в формате индивидуально</w:t>
      </w:r>
      <w:r w:rsidR="008204B4">
        <w:rPr>
          <w:rFonts w:cs="Calibri"/>
          <w:sz w:val="24"/>
          <w:szCs w:val="24"/>
        </w:rPr>
        <w:t>го</w:t>
      </w:r>
      <w:r>
        <w:rPr>
          <w:rFonts w:cs="Calibri"/>
          <w:sz w:val="24"/>
          <w:szCs w:val="24"/>
        </w:rPr>
        <w:t xml:space="preserve"> </w:t>
      </w:r>
      <w:r w:rsidR="008204B4">
        <w:rPr>
          <w:rFonts w:cs="Calibri"/>
          <w:sz w:val="24"/>
          <w:szCs w:val="24"/>
        </w:rPr>
        <w:t>заезда</w:t>
      </w:r>
      <w:r>
        <w:rPr>
          <w:rFonts w:cs="Calibri"/>
          <w:sz w:val="24"/>
          <w:szCs w:val="24"/>
        </w:rPr>
        <w:t xml:space="preserve"> на время по подготовленной и размеченной трассе</w:t>
      </w:r>
      <w:r w:rsidR="00261FFF">
        <w:rPr>
          <w:rFonts w:cs="Calibri"/>
          <w:sz w:val="24"/>
          <w:szCs w:val="24"/>
        </w:rPr>
        <w:t xml:space="preserve">. </w:t>
      </w:r>
      <w:r w:rsidR="00863006">
        <w:rPr>
          <w:rFonts w:cs="Calibri"/>
          <w:sz w:val="24"/>
          <w:szCs w:val="24"/>
        </w:rPr>
        <w:t xml:space="preserve">Основной состав Дивизиона «А» формируют участники, занявшие с 1 по 4 места в отборочных этапах Параллельного кросса в своих городах. Они гарантировано получают место в дивизионе «А» вне зависимости от результатов Пролога. Оставшиеся места в Дивизионе «А» занимают участники, показавшие </w:t>
      </w:r>
      <w:r w:rsidR="00080FEB">
        <w:rPr>
          <w:rFonts w:cs="Calibri"/>
          <w:sz w:val="24"/>
          <w:szCs w:val="24"/>
        </w:rPr>
        <w:t>наилучшие времена пролога. Всего в Дивизионе «А» после пролога стартуют 32 участника.</w:t>
      </w:r>
    </w:p>
    <w:p w:rsidR="00080FEB" w:rsidRDefault="006015CC" w:rsidP="004E0578">
      <w:pPr>
        <w:autoSpaceDE w:val="0"/>
        <w:spacing w:after="0" w:line="240" w:lineRule="auto"/>
        <w:ind w:right="425" w:firstLine="426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Участники, не прошедшие </w:t>
      </w:r>
      <w:r w:rsidR="00FC2C68">
        <w:rPr>
          <w:rFonts w:cs="Calibri"/>
          <w:sz w:val="24"/>
          <w:szCs w:val="24"/>
        </w:rPr>
        <w:t>в основную сетку заездов</w:t>
      </w:r>
      <w:r w:rsidR="00080FEB">
        <w:rPr>
          <w:rFonts w:cs="Calibri"/>
          <w:sz w:val="24"/>
          <w:szCs w:val="24"/>
        </w:rPr>
        <w:t xml:space="preserve"> Дивизиона «А»</w:t>
      </w:r>
      <w:r w:rsidR="003E607F">
        <w:rPr>
          <w:rFonts w:cs="Calibri"/>
          <w:sz w:val="24"/>
          <w:szCs w:val="24"/>
        </w:rPr>
        <w:t>,</w:t>
      </w:r>
      <w:r w:rsidR="00080FEB">
        <w:rPr>
          <w:rFonts w:cs="Calibri"/>
          <w:sz w:val="24"/>
          <w:szCs w:val="24"/>
        </w:rPr>
        <w:t xml:space="preserve"> формируют стартовую сетку Дивизиона «В» согласно показанному времени на Прологе. Первые 16 человек из не вошедших в дивизион «А» соревнуются между собой, но не претендуют на звание «Чемпион Параллельного кросса 2022».</w:t>
      </w:r>
    </w:p>
    <w:p w:rsidR="00A935E3" w:rsidRDefault="00080FEB" w:rsidP="004E0578">
      <w:pPr>
        <w:autoSpaceDE w:val="0"/>
        <w:spacing w:after="0" w:line="240" w:lineRule="auto"/>
        <w:ind w:right="425" w:firstLine="426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Участники, не вошедшие ни в Дивизион «А»</w:t>
      </w:r>
      <w:r w:rsidR="003E607F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ни в Дивизион «В»</w:t>
      </w:r>
      <w:r w:rsidR="006015CC">
        <w:rPr>
          <w:rFonts w:cs="Calibri"/>
          <w:sz w:val="24"/>
          <w:szCs w:val="24"/>
        </w:rPr>
        <w:t xml:space="preserve"> получают «ваучер на парный заезд». </w:t>
      </w:r>
    </w:p>
    <w:p w:rsidR="00A935E3" w:rsidRDefault="00A935E3">
      <w:pPr>
        <w:autoSpaceDE w:val="0"/>
        <w:spacing w:after="0" w:line="240" w:lineRule="auto"/>
        <w:ind w:right="425" w:firstLine="426"/>
        <w:contextualSpacing/>
        <w:jc w:val="both"/>
        <w:rPr>
          <w:rFonts w:cs="Calibri"/>
          <w:sz w:val="24"/>
          <w:szCs w:val="24"/>
        </w:rPr>
      </w:pPr>
    </w:p>
    <w:p w:rsidR="00A935E3" w:rsidRDefault="006015CC">
      <w:pPr>
        <w:autoSpaceDE w:val="0"/>
        <w:spacing w:after="0" w:line="240" w:lineRule="auto"/>
        <w:ind w:right="425" w:firstLine="426"/>
        <w:contextualSpacing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Парные вызовы</w:t>
      </w:r>
    </w:p>
    <w:p w:rsidR="003E607F" w:rsidRDefault="003E607F">
      <w:pPr>
        <w:autoSpaceDE w:val="0"/>
        <w:spacing w:after="0" w:line="240" w:lineRule="auto"/>
        <w:ind w:right="425" w:firstLine="426"/>
        <w:contextualSpacing/>
        <w:jc w:val="both"/>
        <w:rPr>
          <w:rFonts w:cs="Calibri"/>
          <w:b/>
          <w:sz w:val="24"/>
          <w:szCs w:val="24"/>
        </w:rPr>
      </w:pPr>
    </w:p>
    <w:p w:rsidR="00A935E3" w:rsidRDefault="006015CC">
      <w:pPr>
        <w:autoSpaceDE w:val="0"/>
        <w:spacing w:after="0" w:line="240" w:lineRule="auto"/>
        <w:ind w:right="425" w:firstLine="426"/>
        <w:contextualSpacing/>
        <w:jc w:val="both"/>
      </w:pPr>
      <w:r>
        <w:rPr>
          <w:rFonts w:cs="Calibri"/>
          <w:sz w:val="24"/>
          <w:szCs w:val="24"/>
        </w:rPr>
        <w:t xml:space="preserve">Участники, которые не попали в </w:t>
      </w:r>
      <w:r w:rsidR="00080FEB">
        <w:rPr>
          <w:rFonts w:cs="Calibri"/>
          <w:sz w:val="24"/>
          <w:szCs w:val="24"/>
        </w:rPr>
        <w:t xml:space="preserve">ни в один из Дивизионов </w:t>
      </w:r>
      <w:r>
        <w:rPr>
          <w:rFonts w:cs="Calibri"/>
          <w:sz w:val="24"/>
          <w:szCs w:val="24"/>
        </w:rPr>
        <w:t xml:space="preserve">по итогам «Пролога», могут заявиться, по желанию, на парные вызовы. Каждый участник Парных заездов может бросить не более двух вызовов. Главный судья назначает пары, участники каждого заезда </w:t>
      </w:r>
      <w:r w:rsidR="009307A7">
        <w:rPr>
          <w:rFonts w:cs="Calibri"/>
          <w:sz w:val="24"/>
          <w:szCs w:val="24"/>
        </w:rPr>
        <w:t>разыгрывают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поощрительный приз.</w:t>
      </w:r>
    </w:p>
    <w:p w:rsidR="00A935E3" w:rsidRDefault="006015CC">
      <w:pPr>
        <w:autoSpaceDE w:val="0"/>
        <w:spacing w:after="0" w:line="240" w:lineRule="auto"/>
        <w:ind w:right="425" w:firstLine="426"/>
        <w:contextualSpacing/>
        <w:jc w:val="both"/>
      </w:pPr>
      <w:r>
        <w:rPr>
          <w:rFonts w:cs="Calibri"/>
          <w:sz w:val="24"/>
          <w:szCs w:val="24"/>
        </w:rPr>
        <w:t>Для остальных желающих стоимость ваучера на Парный вызов составляет – 100 руб.</w:t>
      </w:r>
    </w:p>
    <w:p w:rsidR="00A935E3" w:rsidRDefault="006015CC">
      <w:pPr>
        <w:autoSpaceDE w:val="0"/>
        <w:spacing w:after="0" w:line="240" w:lineRule="auto"/>
        <w:ind w:right="425" w:firstLine="426"/>
        <w:contextualSpacing/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Максимальное количество пар для проведения заездов в «Парных вызовах» - 10.</w:t>
      </w:r>
    </w:p>
    <w:p w:rsidR="00A935E3" w:rsidRDefault="00A935E3">
      <w:pPr>
        <w:autoSpaceDE w:val="0"/>
        <w:spacing w:after="0" w:line="240" w:lineRule="auto"/>
        <w:ind w:right="425" w:firstLine="426"/>
        <w:contextualSpacing/>
        <w:rPr>
          <w:rFonts w:cs="Calibri"/>
          <w:b/>
          <w:i/>
          <w:sz w:val="24"/>
          <w:szCs w:val="24"/>
        </w:rPr>
      </w:pPr>
    </w:p>
    <w:p w:rsidR="00A935E3" w:rsidRPr="004E0578" w:rsidRDefault="006015CC" w:rsidP="004E0578">
      <w:pPr>
        <w:pStyle w:val="ac"/>
        <w:numPr>
          <w:ilvl w:val="0"/>
          <w:numId w:val="5"/>
        </w:numPr>
        <w:autoSpaceDE w:val="0"/>
        <w:spacing w:after="0" w:line="240" w:lineRule="auto"/>
        <w:ind w:right="425"/>
        <w:rPr>
          <w:rFonts w:cs="Calibri"/>
          <w:b/>
          <w:sz w:val="24"/>
          <w:szCs w:val="24"/>
        </w:rPr>
      </w:pPr>
      <w:r w:rsidRPr="004E0578">
        <w:rPr>
          <w:rFonts w:cs="Calibri"/>
          <w:b/>
          <w:sz w:val="24"/>
          <w:szCs w:val="24"/>
        </w:rPr>
        <w:t>ПРАВИЛА ПРОВЕДЕНИЯ МЕРОПРИЯТИЯ</w:t>
      </w:r>
    </w:p>
    <w:p w:rsidR="00A935E3" w:rsidRDefault="00A935E3">
      <w:pPr>
        <w:autoSpaceDE w:val="0"/>
        <w:spacing w:after="0" w:line="240" w:lineRule="auto"/>
        <w:ind w:right="425" w:firstLine="426"/>
        <w:contextualSpacing/>
        <w:rPr>
          <w:rFonts w:cs="Calibri"/>
          <w:b/>
          <w:sz w:val="24"/>
          <w:szCs w:val="24"/>
        </w:rPr>
      </w:pPr>
    </w:p>
    <w:p w:rsidR="00A935E3" w:rsidRDefault="006015CC">
      <w:pPr>
        <w:autoSpaceDE w:val="0"/>
        <w:spacing w:after="0" w:line="240" w:lineRule="auto"/>
        <w:ind w:right="425" w:firstLine="426"/>
        <w:contextualSpacing/>
        <w:jc w:val="both"/>
      </w:pPr>
      <w:r>
        <w:rPr>
          <w:rFonts w:cs="Calibri"/>
          <w:sz w:val="24"/>
          <w:szCs w:val="24"/>
        </w:rPr>
        <w:t xml:space="preserve">К участию в мероприятии допускаются </w:t>
      </w:r>
      <w:r w:rsidR="009307A7">
        <w:rPr>
          <w:rFonts w:cs="Calibri"/>
          <w:sz w:val="24"/>
          <w:szCs w:val="24"/>
        </w:rPr>
        <w:t>участники</w:t>
      </w:r>
      <w:r>
        <w:rPr>
          <w:rFonts w:cs="Calibri"/>
          <w:sz w:val="24"/>
          <w:szCs w:val="24"/>
        </w:rPr>
        <w:t xml:space="preserve"> при </w:t>
      </w:r>
      <w:r w:rsidR="009307A7">
        <w:rPr>
          <w:rFonts w:cs="Calibri"/>
          <w:sz w:val="24"/>
          <w:szCs w:val="24"/>
        </w:rPr>
        <w:t>условии</w:t>
      </w:r>
      <w:r>
        <w:rPr>
          <w:rFonts w:cs="Calibri"/>
          <w:sz w:val="24"/>
          <w:szCs w:val="24"/>
        </w:rPr>
        <w:t xml:space="preserve">: </w:t>
      </w:r>
    </w:p>
    <w:p w:rsidR="00A935E3" w:rsidRDefault="00A935E3">
      <w:pPr>
        <w:autoSpaceDE w:val="0"/>
        <w:spacing w:after="0" w:line="240" w:lineRule="auto"/>
        <w:ind w:right="425" w:firstLine="426"/>
        <w:contextualSpacing/>
        <w:jc w:val="both"/>
        <w:rPr>
          <w:rFonts w:cs="Calibri"/>
          <w:sz w:val="24"/>
          <w:szCs w:val="24"/>
        </w:rPr>
      </w:pPr>
    </w:p>
    <w:p w:rsidR="00A935E3" w:rsidRDefault="004E0578">
      <w:pPr>
        <w:numPr>
          <w:ilvl w:val="0"/>
          <w:numId w:val="4"/>
        </w:numPr>
        <w:tabs>
          <w:tab w:val="left" w:pos="1134"/>
        </w:tabs>
        <w:autoSpaceDE w:val="0"/>
        <w:spacing w:after="0" w:line="240" w:lineRule="auto"/>
        <w:ind w:right="425"/>
        <w:contextualSpacing/>
        <w:jc w:val="both"/>
      </w:pPr>
      <w:r>
        <w:rPr>
          <w:rFonts w:cs="Calibri"/>
          <w:sz w:val="24"/>
          <w:szCs w:val="24"/>
        </w:rPr>
        <w:t>о</w:t>
      </w:r>
      <w:r w:rsidR="006015CC">
        <w:rPr>
          <w:rFonts w:cs="Calibri"/>
          <w:sz w:val="24"/>
          <w:szCs w:val="24"/>
        </w:rPr>
        <w:t>тсутствия медицинских противопоказаний для участия в контрольной тренировке</w:t>
      </w:r>
      <w:r w:rsidR="009307A7">
        <w:rPr>
          <w:rFonts w:cs="Calibri"/>
          <w:sz w:val="24"/>
          <w:szCs w:val="24"/>
        </w:rPr>
        <w:t>;</w:t>
      </w:r>
    </w:p>
    <w:p w:rsidR="00A935E3" w:rsidRDefault="004E0578">
      <w:pPr>
        <w:numPr>
          <w:ilvl w:val="0"/>
          <w:numId w:val="4"/>
        </w:numPr>
        <w:tabs>
          <w:tab w:val="left" w:pos="1134"/>
        </w:tabs>
        <w:autoSpaceDE w:val="0"/>
        <w:spacing w:after="0" w:line="240" w:lineRule="auto"/>
        <w:ind w:right="425"/>
        <w:contextualSpacing/>
        <w:jc w:val="both"/>
      </w:pPr>
      <w:r>
        <w:rPr>
          <w:rFonts w:cs="Calibri"/>
          <w:sz w:val="24"/>
          <w:szCs w:val="24"/>
        </w:rPr>
        <w:t>н</w:t>
      </w:r>
      <w:r w:rsidR="009307A7">
        <w:rPr>
          <w:rFonts w:cs="Calibri"/>
          <w:sz w:val="24"/>
          <w:szCs w:val="24"/>
        </w:rPr>
        <w:t>аличия ш</w:t>
      </w:r>
      <w:r w:rsidR="006015CC">
        <w:rPr>
          <w:rFonts w:cs="Calibri"/>
          <w:sz w:val="24"/>
          <w:szCs w:val="24"/>
        </w:rPr>
        <w:t>лема в течение всей контрольной тренировки</w:t>
      </w:r>
      <w:r w:rsidR="009307A7">
        <w:rPr>
          <w:rFonts w:cs="Calibri"/>
          <w:sz w:val="24"/>
          <w:szCs w:val="24"/>
        </w:rPr>
        <w:t>;</w:t>
      </w:r>
    </w:p>
    <w:p w:rsidR="00A935E3" w:rsidRDefault="004E0578">
      <w:pPr>
        <w:numPr>
          <w:ilvl w:val="0"/>
          <w:numId w:val="4"/>
        </w:numPr>
        <w:autoSpaceDE w:val="0"/>
        <w:spacing w:after="0" w:line="240" w:lineRule="auto"/>
        <w:ind w:right="425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и</w:t>
      </w:r>
      <w:r w:rsidR="006015CC">
        <w:rPr>
          <w:rFonts w:cs="Calibri"/>
          <w:sz w:val="24"/>
          <w:szCs w:val="24"/>
        </w:rPr>
        <w:t>справно</w:t>
      </w:r>
      <w:r w:rsidR="00E137B1">
        <w:rPr>
          <w:rFonts w:cs="Calibri"/>
          <w:sz w:val="24"/>
          <w:szCs w:val="24"/>
        </w:rPr>
        <w:t>сти</w:t>
      </w:r>
      <w:r w:rsidR="006015CC">
        <w:rPr>
          <w:rFonts w:cs="Calibri"/>
          <w:sz w:val="24"/>
          <w:szCs w:val="24"/>
        </w:rPr>
        <w:t xml:space="preserve"> велосипеда, прошедшего предстартовый контроль</w:t>
      </w:r>
      <w:r w:rsidR="00E137B1">
        <w:rPr>
          <w:rFonts w:cs="Calibri"/>
          <w:sz w:val="24"/>
          <w:szCs w:val="24"/>
        </w:rPr>
        <w:t>, на протяжении всей тренировки;</w:t>
      </w:r>
    </w:p>
    <w:p w:rsidR="00A935E3" w:rsidRDefault="004E0578">
      <w:pPr>
        <w:numPr>
          <w:ilvl w:val="0"/>
          <w:numId w:val="4"/>
        </w:numPr>
        <w:autoSpaceDE w:val="0"/>
        <w:spacing w:after="0" w:line="240" w:lineRule="auto"/>
        <w:ind w:right="425"/>
        <w:contextualSpacing/>
        <w:jc w:val="both"/>
      </w:pPr>
      <w:r>
        <w:rPr>
          <w:rFonts w:cs="Calibri"/>
          <w:sz w:val="24"/>
          <w:szCs w:val="24"/>
        </w:rPr>
        <w:t>н</w:t>
      </w:r>
      <w:r w:rsidR="00E137B1">
        <w:rPr>
          <w:rFonts w:cs="Calibri"/>
          <w:sz w:val="24"/>
          <w:szCs w:val="24"/>
        </w:rPr>
        <w:t>аличия с</w:t>
      </w:r>
      <w:r w:rsidR="006015CC">
        <w:rPr>
          <w:rFonts w:cs="Calibri"/>
          <w:sz w:val="24"/>
          <w:szCs w:val="24"/>
        </w:rPr>
        <w:t>тартового номера, корректно закрепленного на велосипеде, в течение всей тренировки.</w:t>
      </w:r>
    </w:p>
    <w:p w:rsidR="00A935E3" w:rsidRDefault="006015CC">
      <w:pPr>
        <w:autoSpaceDE w:val="0"/>
        <w:spacing w:after="0" w:line="240" w:lineRule="auto"/>
        <w:ind w:right="425" w:firstLine="426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A935E3" w:rsidRDefault="006015CC">
      <w:pPr>
        <w:autoSpaceDE w:val="0"/>
        <w:spacing w:after="0" w:line="240" w:lineRule="auto"/>
        <w:ind w:right="425" w:firstLine="426"/>
        <w:contextualSpacing/>
        <w:jc w:val="both"/>
      </w:pPr>
      <w:r>
        <w:rPr>
          <w:rFonts w:cs="Calibri"/>
          <w:sz w:val="24"/>
          <w:szCs w:val="24"/>
        </w:rPr>
        <w:t>Организаторы оставляют за собой право не допустить участника на велосипеде, состояние которого не соответствует общепринятым нормам</w:t>
      </w:r>
      <w:r w:rsidR="00E137B1">
        <w:rPr>
          <w:rFonts w:cs="Calibri"/>
          <w:sz w:val="24"/>
          <w:szCs w:val="24"/>
        </w:rPr>
        <w:t>, и/или, по мнению организатора, является небезопасным</w:t>
      </w:r>
      <w:r>
        <w:rPr>
          <w:rFonts w:cs="Calibri"/>
          <w:sz w:val="24"/>
          <w:szCs w:val="24"/>
        </w:rPr>
        <w:t xml:space="preserve">.  К старту </w:t>
      </w:r>
      <w:r w:rsidR="00E137B1">
        <w:rPr>
          <w:rFonts w:cs="Calibri"/>
          <w:sz w:val="24"/>
          <w:szCs w:val="24"/>
        </w:rPr>
        <w:t>в тренировке</w:t>
      </w:r>
      <w:r>
        <w:rPr>
          <w:rFonts w:cs="Calibri"/>
          <w:sz w:val="24"/>
          <w:szCs w:val="24"/>
        </w:rPr>
        <w:t xml:space="preserve"> не допускаются участники в состоянии алкогольного опьянения. Поводом для дисквалификации и в отказе от регистрации может служить запах алкоголя или если участник будет замечен одним из судей за распитием спиртных напитков перед стартом. </w:t>
      </w:r>
      <w:r>
        <w:rPr>
          <w:rFonts w:cs="Calibri"/>
          <w:sz w:val="24"/>
          <w:szCs w:val="24"/>
        </w:rPr>
        <w:lastRenderedPageBreak/>
        <w:t>Непристойное и</w:t>
      </w:r>
      <w:r w:rsidR="00E137B1">
        <w:rPr>
          <w:rFonts w:cs="Calibri"/>
          <w:sz w:val="24"/>
          <w:szCs w:val="24"/>
        </w:rPr>
        <w:t>/или</w:t>
      </w:r>
      <w:r>
        <w:rPr>
          <w:rFonts w:cs="Calibri"/>
          <w:sz w:val="24"/>
          <w:szCs w:val="24"/>
        </w:rPr>
        <w:t xml:space="preserve"> неуважительное отношение по отношению к судьям или другим участникам может служить основанием для полной дисквалификации участника. Нарушение правил велоспорта, самовольное сокращение дистанции или попытка каким-либо образом обмануть судей </w:t>
      </w:r>
      <w:r w:rsidR="00E137B1">
        <w:rPr>
          <w:rFonts w:cs="Calibri"/>
          <w:sz w:val="24"/>
          <w:szCs w:val="24"/>
        </w:rPr>
        <w:t xml:space="preserve">либо получить непредусмотренное правилами преимущество </w:t>
      </w:r>
      <w:r>
        <w:rPr>
          <w:rFonts w:cs="Calibri"/>
          <w:sz w:val="24"/>
          <w:szCs w:val="24"/>
        </w:rPr>
        <w:t>ведёт к дисквалификации участника.</w:t>
      </w:r>
    </w:p>
    <w:p w:rsidR="00A935E3" w:rsidRDefault="00A935E3">
      <w:pPr>
        <w:autoSpaceDE w:val="0"/>
        <w:spacing w:after="0" w:line="240" w:lineRule="auto"/>
        <w:ind w:right="425" w:firstLine="426"/>
        <w:contextualSpacing/>
        <w:rPr>
          <w:rFonts w:cs="Calibri"/>
          <w:b/>
          <w:sz w:val="24"/>
          <w:szCs w:val="24"/>
        </w:rPr>
      </w:pPr>
    </w:p>
    <w:p w:rsidR="00A935E3" w:rsidRDefault="006015CC" w:rsidP="004E0578">
      <w:pPr>
        <w:pStyle w:val="ac"/>
        <w:numPr>
          <w:ilvl w:val="0"/>
          <w:numId w:val="5"/>
        </w:numPr>
        <w:autoSpaceDE w:val="0"/>
        <w:spacing w:after="0" w:line="240" w:lineRule="auto"/>
        <w:ind w:right="425"/>
        <w:rPr>
          <w:rFonts w:cs="Calibri"/>
          <w:b/>
          <w:sz w:val="24"/>
          <w:szCs w:val="24"/>
        </w:rPr>
      </w:pPr>
      <w:r w:rsidRPr="004E0578">
        <w:rPr>
          <w:rFonts w:cs="Calibri"/>
          <w:b/>
          <w:sz w:val="24"/>
          <w:szCs w:val="24"/>
        </w:rPr>
        <w:t>ПРОХОЖДЕНИЕ ДИСТАНЦИИ</w:t>
      </w:r>
    </w:p>
    <w:p w:rsidR="004E0578" w:rsidRPr="004E0578" w:rsidRDefault="004E0578" w:rsidP="004E0578">
      <w:pPr>
        <w:pStyle w:val="ac"/>
        <w:autoSpaceDE w:val="0"/>
        <w:spacing w:after="0" w:line="240" w:lineRule="auto"/>
        <w:ind w:right="425"/>
        <w:rPr>
          <w:rFonts w:cs="Calibri"/>
          <w:b/>
          <w:sz w:val="24"/>
          <w:szCs w:val="24"/>
        </w:rPr>
      </w:pPr>
    </w:p>
    <w:p w:rsidR="00A935E3" w:rsidRDefault="006015CC">
      <w:pPr>
        <w:autoSpaceDE w:val="0"/>
        <w:spacing w:after="0" w:line="240" w:lineRule="auto"/>
        <w:ind w:right="425" w:firstLine="426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К старту допускаются участники, прошедшие регистрацию и получившие номер. Разметка трассы осуществлена красно-белой лентой</w:t>
      </w:r>
      <w:r w:rsidR="00261FFF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указателями со стрелками и надписями. На трассе предусмотрен пункт питания (на финише).</w:t>
      </w:r>
    </w:p>
    <w:p w:rsidR="00A935E3" w:rsidRDefault="00A935E3">
      <w:pPr>
        <w:autoSpaceDE w:val="0"/>
        <w:spacing w:after="0" w:line="240" w:lineRule="auto"/>
        <w:ind w:right="425" w:firstLine="426"/>
        <w:contextualSpacing/>
        <w:jc w:val="both"/>
        <w:rPr>
          <w:rFonts w:cs="Calibri"/>
          <w:sz w:val="24"/>
          <w:szCs w:val="24"/>
        </w:rPr>
      </w:pPr>
    </w:p>
    <w:p w:rsidR="00A935E3" w:rsidRPr="004E0578" w:rsidRDefault="006015CC" w:rsidP="004E0578">
      <w:pPr>
        <w:pStyle w:val="ac"/>
        <w:numPr>
          <w:ilvl w:val="0"/>
          <w:numId w:val="5"/>
        </w:numPr>
        <w:autoSpaceDE w:val="0"/>
        <w:spacing w:after="0" w:line="240" w:lineRule="auto"/>
        <w:ind w:right="425"/>
        <w:rPr>
          <w:rFonts w:cs="Calibri"/>
          <w:b/>
          <w:sz w:val="24"/>
          <w:szCs w:val="24"/>
        </w:rPr>
      </w:pPr>
      <w:r w:rsidRPr="004E0578">
        <w:rPr>
          <w:rFonts w:cs="Calibri"/>
          <w:b/>
          <w:sz w:val="24"/>
          <w:szCs w:val="24"/>
        </w:rPr>
        <w:t>РЕГИСТРАЦИЯ НА ТРЕНИРОВКУ</w:t>
      </w:r>
    </w:p>
    <w:p w:rsidR="00A935E3" w:rsidRDefault="006015CC">
      <w:pPr>
        <w:contextualSpacing/>
      </w:pPr>
      <w:r>
        <w:rPr>
          <w:rFonts w:cs="Calibri"/>
          <w:color w:val="000000"/>
          <w:sz w:val="24"/>
          <w:szCs w:val="24"/>
        </w:rPr>
        <w:t xml:space="preserve">Ссылки на регистрацию, условия, а так же стоимость участия в Тренировке опубликованы в нашей группе в Вконтакте &gt;&gt; </w:t>
      </w:r>
      <w:hyperlink r:id="rId7">
        <w:r>
          <w:rPr>
            <w:rStyle w:val="a3"/>
            <w:rFonts w:cs="Calibri"/>
            <w:sz w:val="24"/>
            <w:szCs w:val="24"/>
          </w:rPr>
          <w:t>https://vk.com/comironsport</w:t>
        </w:r>
      </w:hyperlink>
      <w:r>
        <w:rPr>
          <w:rFonts w:cs="Calibri"/>
          <w:color w:val="000000"/>
          <w:sz w:val="24"/>
          <w:szCs w:val="24"/>
        </w:rPr>
        <w:t xml:space="preserve"> </w:t>
      </w:r>
    </w:p>
    <w:p w:rsidR="00A935E3" w:rsidRDefault="006015CC">
      <w:pPr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 случае отказа от участия в Тренировк</w:t>
      </w:r>
      <w:r w:rsidR="003E607F">
        <w:rPr>
          <w:rFonts w:cs="Calibri"/>
          <w:sz w:val="24"/>
          <w:szCs w:val="24"/>
        </w:rPr>
        <w:t>и</w:t>
      </w:r>
      <w:r>
        <w:rPr>
          <w:rFonts w:cs="Calibri"/>
          <w:sz w:val="24"/>
          <w:szCs w:val="24"/>
        </w:rPr>
        <w:t xml:space="preserve"> орг.взнос не возвращается.</w:t>
      </w:r>
    </w:p>
    <w:p w:rsidR="00A935E3" w:rsidRPr="00E137B1" w:rsidRDefault="006015CC">
      <w:pPr>
        <w:autoSpaceDE w:val="0"/>
        <w:spacing w:after="0" w:line="240" w:lineRule="auto"/>
        <w:ind w:right="425" w:firstLine="426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Регистрация осуществляется по ссылке:  </w:t>
      </w:r>
      <w:r w:rsidR="00261FFF" w:rsidRPr="00261FFF">
        <w:t>https://orgeo.ru/event/info/parallel_cross_</w:t>
      </w:r>
      <w:r w:rsidR="00E137B1">
        <w:rPr>
          <w:lang w:val="en-US"/>
        </w:rPr>
        <w:t>final</w:t>
      </w:r>
    </w:p>
    <w:p w:rsidR="00A935E3" w:rsidRDefault="006015CC">
      <w:pPr>
        <w:autoSpaceDE w:val="0"/>
        <w:spacing w:after="0" w:line="240" w:lineRule="auto"/>
        <w:ind w:right="425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В заявке необходимо указать: </w:t>
      </w:r>
    </w:p>
    <w:p w:rsidR="00A935E3" w:rsidRDefault="006015CC">
      <w:pPr>
        <w:numPr>
          <w:ilvl w:val="0"/>
          <w:numId w:val="2"/>
        </w:numPr>
        <w:autoSpaceDE w:val="0"/>
        <w:spacing w:after="0" w:line="240" w:lineRule="auto"/>
        <w:ind w:right="425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Фамилия Имя Отчество;</w:t>
      </w:r>
    </w:p>
    <w:p w:rsidR="00A935E3" w:rsidRDefault="006015CC">
      <w:pPr>
        <w:numPr>
          <w:ilvl w:val="0"/>
          <w:numId w:val="2"/>
        </w:numPr>
        <w:autoSpaceDE w:val="0"/>
        <w:spacing w:after="0" w:line="240" w:lineRule="auto"/>
        <w:ind w:right="425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Год рождения;</w:t>
      </w:r>
    </w:p>
    <w:p w:rsidR="00A935E3" w:rsidRDefault="006015CC">
      <w:pPr>
        <w:numPr>
          <w:ilvl w:val="0"/>
          <w:numId w:val="2"/>
        </w:numPr>
        <w:autoSpaceDE w:val="0"/>
        <w:spacing w:after="0" w:line="240" w:lineRule="auto"/>
        <w:ind w:right="425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Контактный телефон, электронная почта;</w:t>
      </w:r>
    </w:p>
    <w:p w:rsidR="00A935E3" w:rsidRDefault="006015CC">
      <w:pPr>
        <w:numPr>
          <w:ilvl w:val="0"/>
          <w:numId w:val="2"/>
        </w:numPr>
        <w:autoSpaceDE w:val="0"/>
        <w:spacing w:after="0" w:line="240" w:lineRule="auto"/>
        <w:ind w:right="425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Город, </w:t>
      </w:r>
      <w:r w:rsidR="00261FFF">
        <w:rPr>
          <w:rFonts w:cs="Calibri"/>
          <w:sz w:val="24"/>
          <w:szCs w:val="24"/>
        </w:rPr>
        <w:t>команда</w:t>
      </w:r>
      <w:r>
        <w:rPr>
          <w:rFonts w:cs="Calibri"/>
          <w:sz w:val="24"/>
          <w:szCs w:val="24"/>
        </w:rPr>
        <w:t>;</w:t>
      </w:r>
    </w:p>
    <w:p w:rsidR="00A935E3" w:rsidRDefault="00A935E3">
      <w:pPr>
        <w:autoSpaceDE w:val="0"/>
        <w:spacing w:after="0" w:line="240" w:lineRule="auto"/>
        <w:ind w:right="425" w:firstLine="426"/>
        <w:contextualSpacing/>
        <w:rPr>
          <w:rFonts w:cs="Calibri"/>
          <w:sz w:val="24"/>
          <w:szCs w:val="24"/>
        </w:rPr>
      </w:pPr>
    </w:p>
    <w:p w:rsidR="00A935E3" w:rsidRDefault="006015CC">
      <w:pPr>
        <w:autoSpaceDE w:val="0"/>
        <w:spacing w:after="0" w:line="240" w:lineRule="auto"/>
        <w:ind w:right="425" w:firstLine="426"/>
        <w:contextualSpacing/>
        <w:jc w:val="both"/>
      </w:pPr>
      <w:r>
        <w:rPr>
          <w:rFonts w:cs="Calibri"/>
          <w:sz w:val="24"/>
          <w:szCs w:val="24"/>
        </w:rPr>
        <w:t xml:space="preserve">Организаторы не преследуют цели извлечения прибыли, </w:t>
      </w:r>
      <w:r w:rsidR="00E137B1">
        <w:rPr>
          <w:rFonts w:cs="Calibri"/>
          <w:sz w:val="24"/>
          <w:szCs w:val="24"/>
        </w:rPr>
        <w:t>мероприятие</w:t>
      </w:r>
      <w:r>
        <w:rPr>
          <w:rFonts w:cs="Calibri"/>
          <w:sz w:val="24"/>
          <w:szCs w:val="24"/>
        </w:rPr>
        <w:t xml:space="preserve"> не явля</w:t>
      </w:r>
      <w:r w:rsidR="00E137B1">
        <w:rPr>
          <w:rFonts w:cs="Calibri"/>
          <w:sz w:val="24"/>
          <w:szCs w:val="24"/>
        </w:rPr>
        <w:t>е</w:t>
      </w:r>
      <w:r>
        <w:rPr>
          <w:rFonts w:cs="Calibri"/>
          <w:sz w:val="24"/>
          <w:szCs w:val="24"/>
        </w:rPr>
        <w:t>тся коммерческим и организуются на общественных началах. Расходы на организацию покрываются из бюджета компании «</w:t>
      </w:r>
      <w:r>
        <w:rPr>
          <w:rFonts w:cs="Calibri"/>
          <w:sz w:val="24"/>
          <w:szCs w:val="24"/>
          <w:lang w:val="en-US"/>
        </w:rPr>
        <w:t>Comiron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en-US"/>
        </w:rPr>
        <w:t>Sport</w:t>
      </w:r>
      <w:r>
        <w:rPr>
          <w:rFonts w:cs="Calibri"/>
          <w:sz w:val="24"/>
          <w:szCs w:val="24"/>
        </w:rPr>
        <w:t>» и стартовых взносов самих участников</w:t>
      </w:r>
      <w:r w:rsidR="00E137B1">
        <w:rPr>
          <w:rFonts w:cs="Calibri"/>
          <w:sz w:val="24"/>
          <w:szCs w:val="24"/>
        </w:rPr>
        <w:t>, а так же при</w:t>
      </w:r>
      <w:r>
        <w:rPr>
          <w:rFonts w:cs="Calibri"/>
          <w:sz w:val="24"/>
          <w:szCs w:val="24"/>
        </w:rPr>
        <w:t xml:space="preserve"> помощи спонсоров</w:t>
      </w:r>
      <w:r w:rsidR="00E137B1">
        <w:rPr>
          <w:rFonts w:cs="Calibri"/>
          <w:sz w:val="24"/>
          <w:szCs w:val="24"/>
        </w:rPr>
        <w:t>, если таковые имеются.</w:t>
      </w:r>
    </w:p>
    <w:p w:rsidR="00A935E3" w:rsidRDefault="006015CC">
      <w:pPr>
        <w:autoSpaceDE w:val="0"/>
        <w:spacing w:after="0" w:line="240" w:lineRule="auto"/>
        <w:ind w:right="425" w:firstLine="426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Организационный взнос составляет</w:t>
      </w:r>
      <w:r>
        <w:rPr>
          <w:rFonts w:cs="Calibri"/>
          <w:b/>
          <w:sz w:val="24"/>
          <w:szCs w:val="24"/>
        </w:rPr>
        <w:t xml:space="preserve"> </w:t>
      </w:r>
      <w:r w:rsidR="00261FFF">
        <w:rPr>
          <w:rFonts w:cs="Calibri"/>
          <w:b/>
          <w:sz w:val="24"/>
          <w:szCs w:val="24"/>
        </w:rPr>
        <w:t>7</w:t>
      </w:r>
      <w:r>
        <w:rPr>
          <w:rFonts w:cs="Calibri"/>
          <w:b/>
          <w:sz w:val="24"/>
          <w:szCs w:val="24"/>
        </w:rPr>
        <w:t xml:space="preserve">00 рублей </w:t>
      </w:r>
      <w:r w:rsidR="0014041A">
        <w:rPr>
          <w:rFonts w:cs="Calibri"/>
          <w:sz w:val="24"/>
          <w:szCs w:val="24"/>
        </w:rPr>
        <w:t>при оплате онлайн до 30-го июл</w:t>
      </w:r>
      <w:r w:rsidR="000874FC">
        <w:rPr>
          <w:rFonts w:cs="Calibri"/>
          <w:sz w:val="24"/>
          <w:szCs w:val="24"/>
        </w:rPr>
        <w:t>я</w:t>
      </w:r>
      <w:r w:rsidR="0014041A">
        <w:rPr>
          <w:rFonts w:cs="Calibri"/>
          <w:sz w:val="24"/>
          <w:szCs w:val="24"/>
        </w:rPr>
        <w:t xml:space="preserve">. Оплата на месте в день тренировки возможна. Сумма в таком случае </w:t>
      </w:r>
      <w:r w:rsidR="0014041A" w:rsidRPr="0014041A">
        <w:rPr>
          <w:rFonts w:cs="Calibri"/>
          <w:b/>
          <w:bCs/>
          <w:sz w:val="24"/>
          <w:szCs w:val="24"/>
        </w:rPr>
        <w:t>1000р</w:t>
      </w:r>
      <w:r w:rsidR="0014041A">
        <w:rPr>
          <w:rFonts w:cs="Calibri"/>
          <w:sz w:val="24"/>
          <w:szCs w:val="24"/>
        </w:rPr>
        <w:t>.</w:t>
      </w:r>
    </w:p>
    <w:p w:rsidR="00A935E3" w:rsidRDefault="006015CC">
      <w:pPr>
        <w:autoSpaceDE w:val="0"/>
        <w:spacing w:after="0" w:line="240" w:lineRule="auto"/>
        <w:ind w:right="425" w:firstLine="426"/>
        <w:contextualSpacing/>
        <w:jc w:val="both"/>
      </w:pPr>
      <w:r>
        <w:rPr>
          <w:rFonts w:cs="Calibri"/>
          <w:sz w:val="24"/>
          <w:szCs w:val="24"/>
        </w:rPr>
        <w:t xml:space="preserve">Стоимость ваучера на участие в Парном вызове составляет </w:t>
      </w:r>
      <w:r>
        <w:rPr>
          <w:rFonts w:cs="Calibri"/>
          <w:b/>
          <w:sz w:val="24"/>
          <w:szCs w:val="24"/>
        </w:rPr>
        <w:t>100 руб</w:t>
      </w:r>
      <w:r>
        <w:rPr>
          <w:rFonts w:cs="Calibri"/>
          <w:sz w:val="24"/>
          <w:szCs w:val="24"/>
        </w:rPr>
        <w:t xml:space="preserve"> (не более двух ваучеров для одного участника)</w:t>
      </w:r>
    </w:p>
    <w:p w:rsidR="00A935E3" w:rsidRDefault="00A935E3">
      <w:pPr>
        <w:autoSpaceDE w:val="0"/>
        <w:spacing w:after="0" w:line="240" w:lineRule="auto"/>
        <w:ind w:right="425"/>
        <w:contextualSpacing/>
        <w:rPr>
          <w:rFonts w:cs="Calibri"/>
          <w:b/>
          <w:sz w:val="24"/>
          <w:szCs w:val="24"/>
        </w:rPr>
      </w:pPr>
    </w:p>
    <w:p w:rsidR="00A935E3" w:rsidRPr="004E0578" w:rsidRDefault="006015CC" w:rsidP="004E0578">
      <w:pPr>
        <w:pStyle w:val="ac"/>
        <w:numPr>
          <w:ilvl w:val="0"/>
          <w:numId w:val="5"/>
        </w:numPr>
        <w:autoSpaceDE w:val="0"/>
        <w:spacing w:after="0" w:line="240" w:lineRule="auto"/>
        <w:ind w:right="425"/>
        <w:rPr>
          <w:b/>
        </w:rPr>
      </w:pPr>
      <w:r w:rsidRPr="004E0578">
        <w:rPr>
          <w:rFonts w:cs="Calibri"/>
          <w:b/>
          <w:sz w:val="24"/>
          <w:szCs w:val="24"/>
        </w:rPr>
        <w:t>НАГРАЖДЕНИЕ</w:t>
      </w:r>
    </w:p>
    <w:p w:rsidR="004E0578" w:rsidRPr="004E0578" w:rsidRDefault="004E0578" w:rsidP="004E0578">
      <w:pPr>
        <w:pStyle w:val="ac"/>
        <w:autoSpaceDE w:val="0"/>
        <w:spacing w:after="0" w:line="240" w:lineRule="auto"/>
        <w:ind w:right="425"/>
        <w:rPr>
          <w:b/>
        </w:rPr>
      </w:pPr>
    </w:p>
    <w:p w:rsidR="00A935E3" w:rsidRDefault="006015CC">
      <w:pPr>
        <w:autoSpaceDE w:val="0"/>
        <w:spacing w:after="0" w:line="240" w:lineRule="auto"/>
        <w:ind w:right="425" w:firstLine="426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Грамотами, медалями, очками в генеральную классификацию и денежными призами награждаются первые четыре места за этап «Параллельный кросс». </w:t>
      </w:r>
    </w:p>
    <w:p w:rsidR="00A935E3" w:rsidRDefault="00A935E3">
      <w:pPr>
        <w:autoSpaceDE w:val="0"/>
        <w:spacing w:after="0" w:line="240" w:lineRule="auto"/>
        <w:ind w:right="425" w:firstLine="426"/>
        <w:contextualSpacing/>
        <w:rPr>
          <w:rFonts w:cs="Calibri"/>
          <w:sz w:val="24"/>
          <w:szCs w:val="24"/>
        </w:rPr>
      </w:pPr>
    </w:p>
    <w:p w:rsidR="00A935E3" w:rsidRDefault="006015CC">
      <w:pPr>
        <w:autoSpaceDE w:val="0"/>
        <w:spacing w:after="0" w:line="240" w:lineRule="auto"/>
        <w:ind w:right="425" w:firstLine="426"/>
        <w:contextualSpacing/>
      </w:pPr>
      <w:r>
        <w:rPr>
          <w:rFonts w:cs="Calibri"/>
          <w:sz w:val="24"/>
          <w:szCs w:val="24"/>
        </w:rPr>
        <w:t>Призовой фонд для этапа «Параллельный кросс</w:t>
      </w:r>
      <w:r>
        <w:rPr>
          <w:rFonts w:cs="Calibri"/>
          <w:b/>
          <w:sz w:val="24"/>
          <w:szCs w:val="24"/>
        </w:rPr>
        <w:t>» Дивизион А</w:t>
      </w:r>
      <w:r>
        <w:rPr>
          <w:rFonts w:cs="Calibri"/>
          <w:sz w:val="24"/>
          <w:szCs w:val="24"/>
        </w:rPr>
        <w:t xml:space="preserve"> для мужчин и девушек:</w:t>
      </w:r>
    </w:p>
    <w:p w:rsidR="00A935E3" w:rsidRDefault="006015CC">
      <w:pPr>
        <w:autoSpaceDE w:val="0"/>
        <w:spacing w:after="0" w:line="240" w:lineRule="auto"/>
        <w:ind w:right="425" w:firstLine="426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 место </w:t>
      </w:r>
      <w:r w:rsidR="009D3B05">
        <w:rPr>
          <w:rFonts w:cs="Calibri"/>
          <w:sz w:val="24"/>
          <w:szCs w:val="24"/>
        </w:rPr>
        <w:t>–</w:t>
      </w:r>
      <w:bookmarkStart w:id="0" w:name="_GoBack"/>
      <w:bookmarkEnd w:id="0"/>
      <w:r>
        <w:rPr>
          <w:rFonts w:cs="Calibri"/>
          <w:sz w:val="24"/>
          <w:szCs w:val="24"/>
        </w:rPr>
        <w:t xml:space="preserve"> </w:t>
      </w:r>
      <w:r w:rsidR="00E14754">
        <w:rPr>
          <w:rFonts w:cs="Calibri"/>
          <w:sz w:val="24"/>
          <w:szCs w:val="24"/>
        </w:rPr>
        <w:t>15</w:t>
      </w:r>
      <w:r>
        <w:rPr>
          <w:rFonts w:cs="Calibri"/>
          <w:sz w:val="24"/>
          <w:szCs w:val="24"/>
        </w:rPr>
        <w:t xml:space="preserve"> 000 руб;</w:t>
      </w:r>
    </w:p>
    <w:p w:rsidR="00A935E3" w:rsidRDefault="006015CC">
      <w:pPr>
        <w:autoSpaceDE w:val="0"/>
        <w:spacing w:after="0" w:line="240" w:lineRule="auto"/>
        <w:ind w:right="425" w:firstLine="426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 место </w:t>
      </w:r>
      <w:r w:rsidR="009D3B05">
        <w:rPr>
          <w:rFonts w:cs="Calibri"/>
          <w:sz w:val="24"/>
          <w:szCs w:val="24"/>
        </w:rPr>
        <w:t>–</w:t>
      </w:r>
      <w:r>
        <w:rPr>
          <w:rFonts w:cs="Calibri"/>
          <w:sz w:val="24"/>
          <w:szCs w:val="24"/>
        </w:rPr>
        <w:t xml:space="preserve"> </w:t>
      </w:r>
      <w:r w:rsidR="00E14754">
        <w:rPr>
          <w:rFonts w:cs="Calibri"/>
          <w:sz w:val="24"/>
          <w:szCs w:val="24"/>
        </w:rPr>
        <w:t>10</w:t>
      </w:r>
      <w:r>
        <w:rPr>
          <w:rFonts w:cs="Calibri"/>
          <w:sz w:val="24"/>
          <w:szCs w:val="24"/>
        </w:rPr>
        <w:t xml:space="preserve"> 000 руб;</w:t>
      </w:r>
    </w:p>
    <w:p w:rsidR="00A935E3" w:rsidRDefault="006015CC">
      <w:pPr>
        <w:autoSpaceDE w:val="0"/>
        <w:spacing w:after="0" w:line="240" w:lineRule="auto"/>
        <w:ind w:right="425" w:firstLine="426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 место </w:t>
      </w:r>
      <w:r w:rsidR="009D3B05">
        <w:rPr>
          <w:rFonts w:cs="Calibri"/>
          <w:sz w:val="24"/>
          <w:szCs w:val="24"/>
        </w:rPr>
        <w:t>–</w:t>
      </w:r>
      <w:r>
        <w:rPr>
          <w:rFonts w:cs="Calibri"/>
          <w:sz w:val="24"/>
          <w:szCs w:val="24"/>
        </w:rPr>
        <w:t xml:space="preserve"> </w:t>
      </w:r>
      <w:r w:rsidR="00E14754">
        <w:rPr>
          <w:rFonts w:cs="Calibri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 </w:t>
      </w:r>
      <w:r w:rsidR="00261FFF">
        <w:rPr>
          <w:rFonts w:cs="Calibri"/>
          <w:sz w:val="24"/>
          <w:szCs w:val="24"/>
        </w:rPr>
        <w:t>0</w:t>
      </w:r>
      <w:r>
        <w:rPr>
          <w:rFonts w:cs="Calibri"/>
          <w:sz w:val="24"/>
          <w:szCs w:val="24"/>
        </w:rPr>
        <w:t>00 руб;</w:t>
      </w:r>
    </w:p>
    <w:p w:rsidR="00A935E3" w:rsidRDefault="006015CC">
      <w:pPr>
        <w:autoSpaceDE w:val="0"/>
        <w:spacing w:after="0" w:line="240" w:lineRule="auto"/>
        <w:ind w:right="425" w:firstLine="426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 место </w:t>
      </w:r>
      <w:r w:rsidR="009D3B05">
        <w:rPr>
          <w:rFonts w:cs="Calibri"/>
          <w:sz w:val="24"/>
          <w:szCs w:val="24"/>
        </w:rPr>
        <w:t>–</w:t>
      </w:r>
      <w:r>
        <w:rPr>
          <w:rFonts w:cs="Calibri"/>
          <w:sz w:val="24"/>
          <w:szCs w:val="24"/>
        </w:rPr>
        <w:t xml:space="preserve"> </w:t>
      </w:r>
      <w:r w:rsidR="00E14754">
        <w:rPr>
          <w:rFonts w:cs="Calibri"/>
          <w:sz w:val="24"/>
          <w:szCs w:val="24"/>
        </w:rPr>
        <w:t>3</w:t>
      </w:r>
      <w:r w:rsidR="009D3B05"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</w:rPr>
        <w:t>00</w:t>
      </w:r>
      <w:r w:rsidR="009D3B05">
        <w:rPr>
          <w:rFonts w:cs="Calibri"/>
          <w:sz w:val="24"/>
          <w:szCs w:val="24"/>
          <w:lang w:val="en-US"/>
        </w:rPr>
        <w:t>0</w:t>
      </w:r>
      <w:r>
        <w:rPr>
          <w:rFonts w:cs="Calibri"/>
          <w:sz w:val="24"/>
          <w:szCs w:val="24"/>
        </w:rPr>
        <w:t xml:space="preserve"> руб;</w:t>
      </w:r>
    </w:p>
    <w:p w:rsidR="00A935E3" w:rsidRDefault="00A935E3">
      <w:pPr>
        <w:autoSpaceDE w:val="0"/>
        <w:spacing w:after="0" w:line="240" w:lineRule="auto"/>
        <w:ind w:right="425" w:firstLine="426"/>
        <w:contextualSpacing/>
        <w:rPr>
          <w:rFonts w:cs="Calibri"/>
          <w:sz w:val="24"/>
          <w:szCs w:val="24"/>
        </w:rPr>
      </w:pPr>
    </w:p>
    <w:p w:rsidR="00A935E3" w:rsidRDefault="006015CC">
      <w:pPr>
        <w:autoSpaceDE w:val="0"/>
        <w:spacing w:after="0" w:line="240" w:lineRule="auto"/>
        <w:ind w:right="425" w:firstLine="426"/>
        <w:contextualSpacing/>
      </w:pPr>
      <w:r>
        <w:rPr>
          <w:rFonts w:cs="Calibri"/>
          <w:sz w:val="24"/>
          <w:szCs w:val="24"/>
        </w:rPr>
        <w:t>Призовой фонд для этапа «Параллельный кросс</w:t>
      </w:r>
      <w:r>
        <w:rPr>
          <w:rFonts w:cs="Calibri"/>
          <w:b/>
          <w:sz w:val="24"/>
          <w:szCs w:val="24"/>
        </w:rPr>
        <w:t xml:space="preserve">» Дивизион </w:t>
      </w:r>
      <w:r>
        <w:rPr>
          <w:rFonts w:cs="Calibri"/>
          <w:b/>
          <w:sz w:val="24"/>
          <w:szCs w:val="24"/>
          <w:lang w:val="en-US"/>
        </w:rPr>
        <w:t>B</w:t>
      </w:r>
      <w:r>
        <w:rPr>
          <w:rFonts w:cs="Calibri"/>
          <w:sz w:val="24"/>
          <w:szCs w:val="24"/>
        </w:rPr>
        <w:t xml:space="preserve"> для мужчин и девушек:</w:t>
      </w:r>
    </w:p>
    <w:p w:rsidR="00A935E3" w:rsidRDefault="006015CC">
      <w:pPr>
        <w:autoSpaceDE w:val="0"/>
        <w:spacing w:after="0" w:line="240" w:lineRule="auto"/>
        <w:ind w:right="425" w:firstLine="426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 место – приз;</w:t>
      </w:r>
    </w:p>
    <w:p w:rsidR="00A935E3" w:rsidRDefault="006015CC">
      <w:pPr>
        <w:autoSpaceDE w:val="0"/>
        <w:spacing w:after="0" w:line="240" w:lineRule="auto"/>
        <w:ind w:right="425" w:firstLine="426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 место – приз;</w:t>
      </w:r>
    </w:p>
    <w:p w:rsidR="00A935E3" w:rsidRDefault="006015CC">
      <w:pPr>
        <w:autoSpaceDE w:val="0"/>
        <w:spacing w:after="0" w:line="240" w:lineRule="auto"/>
        <w:ind w:right="425" w:firstLine="426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 место – приз;</w:t>
      </w:r>
    </w:p>
    <w:p w:rsidR="00A935E3" w:rsidRDefault="006015CC">
      <w:pPr>
        <w:autoSpaceDE w:val="0"/>
        <w:spacing w:after="0" w:line="240" w:lineRule="auto"/>
        <w:ind w:right="425" w:firstLine="426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 место – приз;</w:t>
      </w:r>
    </w:p>
    <w:p w:rsidR="00A935E3" w:rsidRDefault="00A935E3">
      <w:pPr>
        <w:autoSpaceDE w:val="0"/>
        <w:spacing w:after="0" w:line="240" w:lineRule="auto"/>
        <w:ind w:right="425" w:firstLine="426"/>
        <w:contextualSpacing/>
        <w:rPr>
          <w:rFonts w:cs="Calibri"/>
          <w:sz w:val="24"/>
          <w:szCs w:val="24"/>
        </w:rPr>
      </w:pPr>
    </w:p>
    <w:p w:rsidR="00A935E3" w:rsidRDefault="006015CC">
      <w:pPr>
        <w:autoSpaceDE w:val="0"/>
        <w:spacing w:after="0" w:line="240" w:lineRule="auto"/>
        <w:ind w:right="425"/>
        <w:contextualSpacing/>
      </w:pPr>
      <w:r>
        <w:rPr>
          <w:rFonts w:cs="Calibri"/>
          <w:sz w:val="24"/>
          <w:szCs w:val="24"/>
        </w:rPr>
        <w:lastRenderedPageBreak/>
        <w:t xml:space="preserve">Победители </w:t>
      </w:r>
      <w:r>
        <w:rPr>
          <w:rFonts w:cs="Calibri"/>
          <w:b/>
          <w:sz w:val="24"/>
          <w:szCs w:val="24"/>
        </w:rPr>
        <w:t>Парных вызовов</w:t>
      </w:r>
      <w:r>
        <w:rPr>
          <w:rFonts w:cs="Calibri"/>
          <w:sz w:val="24"/>
          <w:szCs w:val="24"/>
        </w:rPr>
        <w:t xml:space="preserve"> получают поощрительный приз от организаторов.</w:t>
      </w:r>
    </w:p>
    <w:p w:rsidR="00A935E3" w:rsidRPr="004E0578" w:rsidRDefault="00A935E3">
      <w:pPr>
        <w:autoSpaceDE w:val="0"/>
        <w:spacing w:after="0" w:line="240" w:lineRule="auto"/>
        <w:ind w:right="425" w:firstLine="426"/>
        <w:contextualSpacing/>
        <w:jc w:val="both"/>
        <w:rPr>
          <w:rFonts w:cs="Calibri"/>
          <w:b/>
          <w:sz w:val="24"/>
          <w:szCs w:val="24"/>
        </w:rPr>
      </w:pPr>
    </w:p>
    <w:p w:rsidR="00A935E3" w:rsidRPr="004E0578" w:rsidRDefault="006015CC" w:rsidP="004E0578">
      <w:pPr>
        <w:pStyle w:val="ac"/>
        <w:numPr>
          <w:ilvl w:val="0"/>
          <w:numId w:val="5"/>
        </w:numPr>
        <w:rPr>
          <w:b/>
        </w:rPr>
      </w:pPr>
      <w:r w:rsidRPr="004E0578">
        <w:rPr>
          <w:b/>
          <w:sz w:val="24"/>
          <w:szCs w:val="24"/>
        </w:rPr>
        <w:t>ДИСКВАЛИФИКАЦИЯ</w:t>
      </w:r>
    </w:p>
    <w:p w:rsidR="00A935E3" w:rsidRDefault="006015CC">
      <w:pPr>
        <w:contextualSpacing/>
        <w:rPr>
          <w:sz w:val="24"/>
          <w:szCs w:val="24"/>
        </w:rPr>
      </w:pPr>
      <w:r>
        <w:rPr>
          <w:sz w:val="24"/>
          <w:szCs w:val="24"/>
        </w:rPr>
        <w:t>Судейская коллегия оставляет за собой право дисквалифицировать участника:</w:t>
      </w:r>
    </w:p>
    <w:p w:rsidR="00A935E3" w:rsidRDefault="006015CC">
      <w:pPr>
        <w:contextualSpacing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в случае участия под стартовым номером, зарегистрированным на другого участника;</w:t>
      </w:r>
    </w:p>
    <w:p w:rsidR="00A935E3" w:rsidRDefault="006015CC">
      <w:pPr>
        <w:contextualSpacing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в случае участия без стартового номера;</w:t>
      </w:r>
    </w:p>
    <w:p w:rsidR="00A935E3" w:rsidRDefault="006015CC">
      <w:pPr>
        <w:contextualSpacing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в случае выявления фактов сокращения участником дистанции;</w:t>
      </w:r>
    </w:p>
    <w:p w:rsidR="00A935E3" w:rsidRDefault="006015CC">
      <w:pPr>
        <w:contextualSpacing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в случае если участник финишировал после закрытия финиша</w:t>
      </w:r>
      <w:r w:rsidR="00E137B1">
        <w:rPr>
          <w:sz w:val="24"/>
          <w:szCs w:val="24"/>
        </w:rPr>
        <w:t>;</w:t>
      </w:r>
    </w:p>
    <w:p w:rsidR="00A935E3" w:rsidRDefault="006015CC">
      <w:pPr>
        <w:contextualSpacing/>
      </w:pPr>
      <w:r>
        <w:rPr>
          <w:sz w:val="24"/>
          <w:szCs w:val="24"/>
        </w:rPr>
        <w:t>–</w:t>
      </w:r>
      <w:r>
        <w:rPr>
          <w:rFonts w:cs="Calibri"/>
          <w:sz w:val="24"/>
          <w:szCs w:val="24"/>
        </w:rPr>
        <w:t xml:space="preserve">  </w:t>
      </w:r>
      <w:r>
        <w:rPr>
          <w:sz w:val="24"/>
          <w:szCs w:val="24"/>
        </w:rPr>
        <w:t>а также при несоблюдении одного или нескольких пунктов данного положения;</w:t>
      </w:r>
    </w:p>
    <w:p w:rsidR="00A935E3" w:rsidRDefault="00A935E3">
      <w:pPr>
        <w:contextualSpacing/>
        <w:rPr>
          <w:sz w:val="24"/>
          <w:szCs w:val="24"/>
        </w:rPr>
      </w:pPr>
    </w:p>
    <w:p w:rsidR="00A935E3" w:rsidRPr="004E0578" w:rsidRDefault="006015CC" w:rsidP="004E0578">
      <w:pPr>
        <w:pStyle w:val="ac"/>
        <w:numPr>
          <w:ilvl w:val="0"/>
          <w:numId w:val="5"/>
        </w:numPr>
        <w:ind w:right="425"/>
        <w:rPr>
          <w:b/>
        </w:rPr>
      </w:pPr>
      <w:r w:rsidRPr="004E0578">
        <w:rPr>
          <w:b/>
          <w:sz w:val="24"/>
          <w:szCs w:val="24"/>
        </w:rPr>
        <w:t>ИНФОРМАЦИОННЫЕ ИСТОЧНИКИ</w:t>
      </w:r>
    </w:p>
    <w:p w:rsidR="00A935E3" w:rsidRDefault="006015CC" w:rsidP="00E137B1">
      <w:pPr>
        <w:ind w:right="425"/>
        <w:contextualSpacing/>
        <w:jc w:val="both"/>
      </w:pPr>
      <w:r>
        <w:rPr>
          <w:sz w:val="24"/>
          <w:szCs w:val="24"/>
        </w:rPr>
        <w:t xml:space="preserve">Подробная информация о </w:t>
      </w:r>
      <w:r w:rsidR="00E137B1">
        <w:rPr>
          <w:sz w:val="24"/>
          <w:szCs w:val="24"/>
        </w:rPr>
        <w:t>т</w:t>
      </w:r>
      <w:r>
        <w:rPr>
          <w:sz w:val="24"/>
          <w:szCs w:val="24"/>
        </w:rPr>
        <w:t>ренировк</w:t>
      </w:r>
      <w:r w:rsidR="00E137B1">
        <w:rPr>
          <w:sz w:val="24"/>
          <w:szCs w:val="24"/>
        </w:rPr>
        <w:t>е</w:t>
      </w:r>
      <w:r>
        <w:rPr>
          <w:sz w:val="24"/>
          <w:szCs w:val="24"/>
        </w:rPr>
        <w:t xml:space="preserve"> размещена в группе </w:t>
      </w:r>
      <w:hyperlink r:id="rId8">
        <w:r>
          <w:rPr>
            <w:rStyle w:val="a3"/>
            <w:sz w:val="24"/>
            <w:szCs w:val="24"/>
          </w:rPr>
          <w:t>https://vk.com/comironsport</w:t>
        </w:r>
      </w:hyperlink>
      <w:r>
        <w:rPr>
          <w:sz w:val="24"/>
          <w:szCs w:val="24"/>
        </w:rPr>
        <w:t xml:space="preserve">, а также на других официальных страницах </w:t>
      </w:r>
      <w:r>
        <w:rPr>
          <w:sz w:val="24"/>
          <w:szCs w:val="24"/>
          <w:lang w:val="en-US"/>
        </w:rPr>
        <w:t>COMIRON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Sport</w:t>
      </w:r>
      <w:r>
        <w:rPr>
          <w:sz w:val="24"/>
          <w:szCs w:val="24"/>
        </w:rPr>
        <w:t xml:space="preserve"> в социальных сетях.</w:t>
      </w:r>
    </w:p>
    <w:p w:rsidR="00A935E3" w:rsidRDefault="006015CC" w:rsidP="00E137B1">
      <w:pPr>
        <w:ind w:right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 информацию на других информационных ресурсах Организаторы ответственности не несут.</w:t>
      </w:r>
    </w:p>
    <w:p w:rsidR="00A935E3" w:rsidRDefault="00A935E3" w:rsidP="00E137B1">
      <w:pPr>
        <w:ind w:right="425"/>
        <w:contextualSpacing/>
        <w:jc w:val="both"/>
        <w:rPr>
          <w:sz w:val="24"/>
          <w:szCs w:val="24"/>
        </w:rPr>
      </w:pPr>
    </w:p>
    <w:p w:rsidR="00A935E3" w:rsidRPr="004E0578" w:rsidRDefault="006015CC" w:rsidP="004E0578">
      <w:pPr>
        <w:pStyle w:val="ac"/>
        <w:numPr>
          <w:ilvl w:val="0"/>
          <w:numId w:val="5"/>
        </w:numPr>
        <w:ind w:right="425"/>
        <w:jc w:val="both"/>
        <w:rPr>
          <w:b/>
        </w:rPr>
      </w:pPr>
      <w:r w:rsidRPr="004E0578">
        <w:rPr>
          <w:b/>
          <w:sz w:val="24"/>
          <w:szCs w:val="24"/>
        </w:rPr>
        <w:t>АВТОРСКИЕ ПРАВА НА ФОТО И ВИДЕОМАТЕРИАЛЫ</w:t>
      </w:r>
    </w:p>
    <w:p w:rsidR="00A935E3" w:rsidRDefault="006015CC" w:rsidP="00E137B1">
      <w:pPr>
        <w:ind w:right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Каждый участник отказывается от любых претензий к Организаторам и партнерам относительно авторских прав на фото и видеоматериалы, снятые во время Тренировки, без каких-либо ограничений во времени, по типу носителя, по количеству и средству распространения.</w:t>
      </w:r>
    </w:p>
    <w:p w:rsidR="00A935E3" w:rsidRDefault="00A935E3" w:rsidP="00E137B1">
      <w:pPr>
        <w:ind w:right="425"/>
        <w:contextualSpacing/>
        <w:jc w:val="both"/>
        <w:rPr>
          <w:sz w:val="24"/>
          <w:szCs w:val="24"/>
        </w:rPr>
      </w:pPr>
    </w:p>
    <w:p w:rsidR="00A935E3" w:rsidRPr="004E0578" w:rsidRDefault="006015CC" w:rsidP="004E0578">
      <w:pPr>
        <w:pStyle w:val="ac"/>
        <w:numPr>
          <w:ilvl w:val="0"/>
          <w:numId w:val="5"/>
        </w:numPr>
        <w:ind w:right="425"/>
        <w:jc w:val="both"/>
        <w:rPr>
          <w:b/>
          <w:sz w:val="24"/>
          <w:szCs w:val="24"/>
        </w:rPr>
      </w:pPr>
      <w:r w:rsidRPr="004E0578">
        <w:rPr>
          <w:b/>
          <w:caps/>
          <w:sz w:val="24"/>
          <w:szCs w:val="24"/>
        </w:rPr>
        <w:t>Размещение и питание участников</w:t>
      </w:r>
    </w:p>
    <w:p w:rsidR="00A935E3" w:rsidRDefault="006015CC" w:rsidP="00E137B1">
      <w:pPr>
        <w:ind w:right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Проезд к месту проведения мероприятия, проживание и питание обеспечивается за счёт участников или командирующих их организаций.</w:t>
      </w:r>
    </w:p>
    <w:p w:rsidR="00A935E3" w:rsidRDefault="00A935E3" w:rsidP="00E137B1">
      <w:pPr>
        <w:ind w:right="425"/>
        <w:contextualSpacing/>
        <w:jc w:val="both"/>
        <w:rPr>
          <w:sz w:val="24"/>
          <w:szCs w:val="24"/>
        </w:rPr>
      </w:pPr>
    </w:p>
    <w:p w:rsidR="00A935E3" w:rsidRPr="004E0578" w:rsidRDefault="006015CC" w:rsidP="004E0578">
      <w:pPr>
        <w:pStyle w:val="ac"/>
        <w:numPr>
          <w:ilvl w:val="0"/>
          <w:numId w:val="5"/>
        </w:numPr>
        <w:ind w:right="425"/>
        <w:jc w:val="both"/>
        <w:rPr>
          <w:b/>
        </w:rPr>
      </w:pPr>
      <w:r w:rsidRPr="004E0578">
        <w:rPr>
          <w:b/>
          <w:sz w:val="24"/>
          <w:szCs w:val="24"/>
        </w:rPr>
        <w:t>ОБСТОЯТЕЛЬСТВА НЕПРЕОДОЛИМОЙ СИЛЫ</w:t>
      </w:r>
    </w:p>
    <w:p w:rsidR="00A935E3" w:rsidRDefault="006015CC" w:rsidP="00E137B1">
      <w:pPr>
        <w:ind w:right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зависимости от погодных условий и иных форс-мажорных обстоя</w:t>
      </w:r>
      <w:r>
        <w:rPr>
          <w:sz w:val="24"/>
          <w:szCs w:val="24"/>
        </w:rPr>
        <w:softHyphen/>
        <w:t>тельств Организаторы оставляют за собой право изменения регламента Тренировки (перенос времени старта, сокращение дистанции) вплоть до отмены с последующим уведомлением.</w:t>
      </w:r>
    </w:p>
    <w:p w:rsidR="00A935E3" w:rsidRDefault="00A935E3" w:rsidP="00E137B1">
      <w:pPr>
        <w:ind w:right="425"/>
        <w:contextualSpacing/>
        <w:jc w:val="both"/>
        <w:rPr>
          <w:sz w:val="24"/>
          <w:szCs w:val="24"/>
        </w:rPr>
      </w:pPr>
    </w:p>
    <w:p w:rsidR="00A935E3" w:rsidRDefault="006015CC" w:rsidP="00E137B1">
      <w:pPr>
        <w:ind w:right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может быть изменено организаторами в одностороннем порядке, без предварительного уведомления участников и без выплаты какой-либо компенсации в связи с этим.</w:t>
      </w:r>
    </w:p>
    <w:p w:rsidR="00A935E3" w:rsidRDefault="00A935E3" w:rsidP="00E137B1">
      <w:pPr>
        <w:ind w:right="425"/>
        <w:contextualSpacing/>
        <w:jc w:val="both"/>
        <w:rPr>
          <w:sz w:val="24"/>
          <w:szCs w:val="24"/>
        </w:rPr>
      </w:pPr>
    </w:p>
    <w:p w:rsidR="00A935E3" w:rsidRDefault="006015CC" w:rsidP="00E137B1">
      <w:pPr>
        <w:ind w:right="425"/>
        <w:contextualSpacing/>
        <w:jc w:val="both"/>
        <w:rPr>
          <w:b/>
        </w:rPr>
      </w:pPr>
      <w:r>
        <w:rPr>
          <w:b/>
          <w:sz w:val="24"/>
          <w:szCs w:val="24"/>
        </w:rPr>
        <w:t>НАСТОЯЩЕЕ ПОЛОЖЕНИЕ ЯВЛЯЕТСЯ ОФИЦИАЛЬНЫМ ПРИ</w:t>
      </w:r>
      <w:r>
        <w:rPr>
          <w:b/>
          <w:sz w:val="24"/>
          <w:szCs w:val="24"/>
        </w:rPr>
        <w:softHyphen/>
        <w:t>ГЛАШЕНИЕМ-ВЫЗОВОМ ДЛЯ УЧАСТИЯ В ТРЕНИРОВКЕ.</w:t>
      </w:r>
    </w:p>
    <w:p w:rsidR="00A935E3" w:rsidRDefault="00A935E3" w:rsidP="00E137B1">
      <w:pPr>
        <w:autoSpaceDE w:val="0"/>
        <w:spacing w:after="0" w:line="240" w:lineRule="auto"/>
        <w:ind w:right="425" w:firstLine="426"/>
        <w:contextualSpacing/>
        <w:jc w:val="both"/>
        <w:rPr>
          <w:rFonts w:cs="Calibri"/>
          <w:b/>
          <w:sz w:val="24"/>
          <w:szCs w:val="24"/>
        </w:rPr>
      </w:pPr>
    </w:p>
    <w:p w:rsidR="00A935E3" w:rsidRDefault="00A935E3" w:rsidP="00E137B1">
      <w:pPr>
        <w:autoSpaceDE w:val="0"/>
        <w:spacing w:after="0" w:line="240" w:lineRule="auto"/>
        <w:ind w:right="425"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A935E3" w:rsidRDefault="00A935E3" w:rsidP="00E137B1">
      <w:pPr>
        <w:autoSpaceDE w:val="0"/>
        <w:spacing w:after="0" w:line="240" w:lineRule="auto"/>
        <w:ind w:right="425"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A935E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424" w:bottom="568" w:left="851" w:header="708" w:footer="7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D46" w:rsidRDefault="007D7D46">
      <w:pPr>
        <w:spacing w:after="0" w:line="240" w:lineRule="auto"/>
      </w:pPr>
      <w:r>
        <w:separator/>
      </w:r>
    </w:p>
  </w:endnote>
  <w:endnote w:type="continuationSeparator" w:id="0">
    <w:p w:rsidR="007D7D46" w:rsidRDefault="007D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5E3" w:rsidRDefault="006015CC">
    <w:pPr>
      <w:pStyle w:val="af"/>
      <w:jc w:val="right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:rsidR="00A935E3" w:rsidRDefault="00A935E3">
    <w:pPr>
      <w:autoSpaceDE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5E3" w:rsidRDefault="006015CC">
    <w:pPr>
      <w:pStyle w:val="af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:rsidR="00A935E3" w:rsidRDefault="00A935E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D46" w:rsidRDefault="007D7D46">
      <w:pPr>
        <w:spacing w:after="0" w:line="240" w:lineRule="auto"/>
      </w:pPr>
      <w:r>
        <w:separator/>
      </w:r>
    </w:p>
  </w:footnote>
  <w:footnote w:type="continuationSeparator" w:id="0">
    <w:p w:rsidR="007D7D46" w:rsidRDefault="007D7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5E3" w:rsidRDefault="006015CC">
    <w:pPr>
      <w:pStyle w:val="ae"/>
      <w:jc w:val="right"/>
    </w:pPr>
    <w:r>
      <w:rPr>
        <w:noProof/>
      </w:rPr>
      <w:drawing>
        <wp:inline distT="0" distB="0" distL="0" distR="0">
          <wp:extent cx="2049145" cy="384175"/>
          <wp:effectExtent l="0" t="0" r="0" b="0"/>
          <wp:docPr id="1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8" r="-2" b="-8"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384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5E3" w:rsidRDefault="006015CC">
    <w:pPr>
      <w:pStyle w:val="ae"/>
      <w:jc w:val="right"/>
    </w:pPr>
    <w:r>
      <w:rPr>
        <w:noProof/>
      </w:rPr>
      <w:drawing>
        <wp:inline distT="0" distB="0" distL="0" distR="0">
          <wp:extent cx="2049145" cy="384175"/>
          <wp:effectExtent l="0" t="0" r="0" b="0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8" r="-2" b="-8"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384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D6E1C"/>
    <w:multiLevelType w:val="multilevel"/>
    <w:tmpl w:val="06CC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57A80"/>
    <w:multiLevelType w:val="multilevel"/>
    <w:tmpl w:val="85DAA0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98A7B8F"/>
    <w:multiLevelType w:val="hybridMultilevel"/>
    <w:tmpl w:val="EB5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3321D"/>
    <w:multiLevelType w:val="multilevel"/>
    <w:tmpl w:val="8D18741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F340FB"/>
    <w:multiLevelType w:val="hybridMultilevel"/>
    <w:tmpl w:val="76D64F7A"/>
    <w:lvl w:ilvl="0" w:tplc="508A1E1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8492B"/>
    <w:multiLevelType w:val="hybridMultilevel"/>
    <w:tmpl w:val="F3C6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A1118"/>
    <w:multiLevelType w:val="multilevel"/>
    <w:tmpl w:val="F42E17AC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702E6F"/>
    <w:multiLevelType w:val="hybridMultilevel"/>
    <w:tmpl w:val="10D61CF8"/>
    <w:lvl w:ilvl="0" w:tplc="508A1E1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A5391"/>
    <w:multiLevelType w:val="multilevel"/>
    <w:tmpl w:val="63D44DD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5E3"/>
    <w:rsid w:val="00080FEB"/>
    <w:rsid w:val="000874FC"/>
    <w:rsid w:val="0014041A"/>
    <w:rsid w:val="00177D19"/>
    <w:rsid w:val="001E67B3"/>
    <w:rsid w:val="00242499"/>
    <w:rsid w:val="00261FFF"/>
    <w:rsid w:val="003E607F"/>
    <w:rsid w:val="00427B17"/>
    <w:rsid w:val="004E0578"/>
    <w:rsid w:val="005B18BA"/>
    <w:rsid w:val="006015CC"/>
    <w:rsid w:val="00651CBA"/>
    <w:rsid w:val="006C77FA"/>
    <w:rsid w:val="00731899"/>
    <w:rsid w:val="00762873"/>
    <w:rsid w:val="00767187"/>
    <w:rsid w:val="00795761"/>
    <w:rsid w:val="007D7D46"/>
    <w:rsid w:val="008204B4"/>
    <w:rsid w:val="00863006"/>
    <w:rsid w:val="008B3F15"/>
    <w:rsid w:val="009307A7"/>
    <w:rsid w:val="009D3B05"/>
    <w:rsid w:val="00A8572F"/>
    <w:rsid w:val="00A935E3"/>
    <w:rsid w:val="00BF6672"/>
    <w:rsid w:val="00CE6F44"/>
    <w:rsid w:val="00E137B1"/>
    <w:rsid w:val="00E14754"/>
    <w:rsid w:val="00FC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CAFF3"/>
  <w15:docId w15:val="{905046EF-4A77-4EAA-B926-173E7AE3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  <w:sz w:val="24"/>
      <w:szCs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  <w:sz w:val="16"/>
      <w:szCs w:val="16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  <w:sz w:val="24"/>
      <w:szCs w:val="24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skypepnhcontainer">
    <w:name w:val="skype_pnh_container"/>
    <w:basedOn w:val="a0"/>
    <w:qFormat/>
  </w:style>
  <w:style w:type="character" w:customStyle="1" w:styleId="skypepnhleftspan">
    <w:name w:val="skype_pnh_left_span"/>
    <w:basedOn w:val="a0"/>
    <w:qFormat/>
  </w:style>
  <w:style w:type="character" w:customStyle="1" w:styleId="skypepnhdropartspan">
    <w:name w:val="skype_pnh_dropart_span"/>
    <w:basedOn w:val="a0"/>
    <w:qFormat/>
  </w:style>
  <w:style w:type="character" w:customStyle="1" w:styleId="skypepnhdropartflagspan">
    <w:name w:val="skype_pnh_dropart_flag_span"/>
    <w:basedOn w:val="a0"/>
    <w:qFormat/>
  </w:style>
  <w:style w:type="character" w:customStyle="1" w:styleId="skypepnhtextspan">
    <w:name w:val="skype_pnh_text_span"/>
    <w:basedOn w:val="a0"/>
    <w:qFormat/>
  </w:style>
  <w:style w:type="character" w:customStyle="1" w:styleId="skypepnhrightspan">
    <w:name w:val="skype_pnh_right_span"/>
    <w:basedOn w:val="a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styleId="a5">
    <w:name w:val="FollowedHyperlink"/>
    <w:rPr>
      <w:color w:val="800080"/>
      <w:u w:val="single"/>
    </w:rPr>
  </w:style>
  <w:style w:type="character" w:customStyle="1" w:styleId="a6">
    <w:name w:val="Верхний колонтитул Знак"/>
    <w:qFormat/>
    <w:rPr>
      <w:sz w:val="22"/>
      <w:szCs w:val="22"/>
    </w:rPr>
  </w:style>
  <w:style w:type="character" w:customStyle="1" w:styleId="a7">
    <w:name w:val="Нижний колонтитул Знак"/>
    <w:qFormat/>
    <w:rPr>
      <w:sz w:val="22"/>
      <w:szCs w:val="22"/>
    </w:rPr>
  </w:style>
  <w:style w:type="character" w:styleId="a8">
    <w:name w:val="Unresolved Mention"/>
    <w:qFormat/>
    <w:rPr>
      <w:color w:val="605E5C"/>
      <w:shd w:val="clear" w:color="auto" w:fill="E1DFDD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List Paragraph"/>
    <w:basedOn w:val="a"/>
    <w:qFormat/>
    <w:pPr>
      <w:ind w:left="720"/>
      <w:contextualSpacing/>
    </w:pPr>
  </w:style>
  <w:style w:type="paragraph" w:styleId="ad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paragraph" w:styleId="af0">
    <w:name w:val="Normal (Web)"/>
    <w:basedOn w:val="a"/>
    <w:uiPriority w:val="99"/>
    <w:semiHidden/>
    <w:unhideWhenUsed/>
    <w:rsid w:val="005B18B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omironspor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omironspor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> </cp:keywords>
  <dc:description/>
  <cp:lastModifiedBy>Контролёр ОГКУ 1 колонна</cp:lastModifiedBy>
  <cp:revision>35</cp:revision>
  <cp:lastPrinted>2022-05-18T09:57:00Z</cp:lastPrinted>
  <dcterms:created xsi:type="dcterms:W3CDTF">2021-07-06T16:09:00Z</dcterms:created>
  <dcterms:modified xsi:type="dcterms:W3CDTF">2022-07-21T04:48:00Z</dcterms:modified>
  <dc:language>en-US</dc:language>
</cp:coreProperties>
</file>